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B4D" w:rsidRPr="00FF231A" w:rsidRDefault="00AF7B4D" w:rsidP="00AF7B4D">
      <w:pPr>
        <w:widowControl w:val="0"/>
        <w:tabs>
          <w:tab w:val="right" w:pos="9639"/>
        </w:tabs>
        <w:spacing w:after="0"/>
        <w:rPr>
          <w:rFonts w:ascii="Arial" w:eastAsia="宋体" w:hAnsi="Arial"/>
          <w:b/>
          <w:noProof/>
          <w:sz w:val="24"/>
          <w:lang w:val="en-US" w:eastAsia="zh-CN"/>
        </w:rPr>
      </w:pPr>
      <w:r w:rsidRPr="00F70BE9">
        <w:rPr>
          <w:rFonts w:ascii="Arial" w:eastAsia="宋体" w:hAnsi="Arial"/>
          <w:b/>
          <w:noProof/>
          <w:sz w:val="24"/>
          <w:lang w:val="en-US" w:eastAsia="zh-CN"/>
        </w:rPr>
        <w:t>3GPP T</w:t>
      </w:r>
      <w:bookmarkStart w:id="0" w:name="_Ref452454252"/>
      <w:bookmarkEnd w:id="0"/>
      <w:r w:rsidRPr="00F70BE9">
        <w:rPr>
          <w:rFonts w:ascii="Arial" w:eastAsia="宋体" w:hAnsi="Arial"/>
          <w:b/>
          <w:noProof/>
          <w:sz w:val="24"/>
          <w:lang w:val="en-US" w:eastAsia="zh-CN"/>
        </w:rPr>
        <w:t>SG</w:t>
      </w:r>
      <w:r w:rsidRPr="00F70BE9">
        <w:rPr>
          <w:rFonts w:ascii="Arial" w:eastAsia="宋体" w:hAnsi="Arial" w:hint="eastAsia"/>
          <w:b/>
          <w:noProof/>
          <w:sz w:val="24"/>
          <w:lang w:val="en-US" w:eastAsia="zh-CN"/>
        </w:rPr>
        <w:t xml:space="preserve"> </w:t>
      </w:r>
      <w:r w:rsidRPr="00F70BE9">
        <w:rPr>
          <w:rFonts w:ascii="Arial" w:eastAsia="宋体" w:hAnsi="Arial"/>
          <w:b/>
          <w:noProof/>
          <w:sz w:val="24"/>
          <w:lang w:val="en-US" w:eastAsia="zh-CN"/>
        </w:rPr>
        <w:t>RAN WG2 Meeting #</w:t>
      </w:r>
      <w:r>
        <w:rPr>
          <w:rFonts w:ascii="Arial" w:eastAsia="宋体" w:hAnsi="Arial"/>
          <w:b/>
          <w:noProof/>
          <w:sz w:val="24"/>
          <w:lang w:val="en-US" w:eastAsia="zh-CN"/>
        </w:rPr>
        <w:t>9</w:t>
      </w:r>
      <w:r w:rsidR="008F03BD">
        <w:rPr>
          <w:rFonts w:ascii="Arial" w:eastAsia="宋体" w:hAnsi="Arial" w:hint="eastAsia"/>
          <w:b/>
          <w:noProof/>
          <w:sz w:val="24"/>
          <w:lang w:val="en-US" w:eastAsia="zh-CN"/>
        </w:rPr>
        <w:t xml:space="preserve">4 </w:t>
      </w:r>
      <w:r>
        <w:rPr>
          <w:rFonts w:ascii="Arial" w:eastAsia="宋体" w:hAnsi="Arial" w:hint="eastAsia"/>
          <w:b/>
          <w:noProof/>
          <w:sz w:val="24"/>
          <w:lang w:val="en-US" w:eastAsia="zh-CN"/>
        </w:rPr>
        <w:t xml:space="preserve">                    </w:t>
      </w:r>
      <w:r w:rsidR="005708B6">
        <w:rPr>
          <w:rFonts w:ascii="Arial" w:eastAsia="宋体" w:hAnsi="Arial" w:hint="eastAsia"/>
          <w:b/>
          <w:noProof/>
          <w:sz w:val="24"/>
          <w:lang w:val="en-US" w:eastAsia="zh-CN"/>
        </w:rPr>
        <w:t xml:space="preserve"> </w:t>
      </w:r>
      <w:r>
        <w:rPr>
          <w:rFonts w:ascii="Arial" w:eastAsia="宋体" w:hAnsi="Arial" w:hint="eastAsia"/>
          <w:b/>
          <w:noProof/>
          <w:sz w:val="24"/>
          <w:lang w:val="en-US" w:eastAsia="zh-CN"/>
        </w:rPr>
        <w:t xml:space="preserve">  </w:t>
      </w:r>
      <w:r w:rsidR="00FD1DF6">
        <w:rPr>
          <w:rFonts w:ascii="Arial" w:eastAsia="宋体" w:hAnsi="Arial" w:hint="eastAsia"/>
          <w:b/>
          <w:noProof/>
          <w:sz w:val="24"/>
          <w:lang w:val="en-US" w:eastAsia="zh-CN"/>
        </w:rPr>
        <w:t xml:space="preserve">  </w:t>
      </w:r>
      <w:r w:rsidR="000F0919">
        <w:rPr>
          <w:rFonts w:ascii="Arial" w:eastAsia="宋体" w:hAnsi="Arial" w:hint="eastAsia"/>
          <w:b/>
          <w:noProof/>
          <w:sz w:val="24"/>
          <w:lang w:val="en-US" w:eastAsia="zh-CN"/>
        </w:rPr>
        <w:t xml:space="preserve"> </w:t>
      </w:r>
      <w:r w:rsidR="00D938DF" w:rsidRPr="00FF231A">
        <w:rPr>
          <w:rFonts w:ascii="Arial" w:eastAsia="宋体" w:hAnsi="Arial"/>
          <w:b/>
          <w:noProof/>
          <w:sz w:val="24"/>
          <w:lang w:val="en-US" w:eastAsia="zh-CN"/>
        </w:rPr>
        <w:t>R2-1</w:t>
      </w:r>
      <w:r w:rsidR="00E65778" w:rsidRPr="00FF231A">
        <w:rPr>
          <w:rFonts w:ascii="Arial" w:eastAsia="宋体" w:hAnsi="Arial" w:hint="eastAsia"/>
          <w:b/>
          <w:noProof/>
          <w:sz w:val="24"/>
          <w:lang w:val="en-US" w:eastAsia="zh-CN"/>
        </w:rPr>
        <w:t>6</w:t>
      </w:r>
      <w:r w:rsidR="005708B6">
        <w:rPr>
          <w:rFonts w:ascii="Arial" w:eastAsia="宋体" w:hAnsi="Arial" w:hint="eastAsia"/>
          <w:b/>
          <w:noProof/>
          <w:sz w:val="24"/>
          <w:lang w:val="en-US" w:eastAsia="zh-CN"/>
        </w:rPr>
        <w:t>3664</w:t>
      </w:r>
    </w:p>
    <w:p w:rsidR="00AF7B4D" w:rsidRPr="00FF231A" w:rsidRDefault="008F03BD" w:rsidP="00AF7B4D">
      <w:pPr>
        <w:widowControl w:val="0"/>
        <w:tabs>
          <w:tab w:val="right" w:pos="9639"/>
        </w:tabs>
        <w:spacing w:after="0"/>
        <w:rPr>
          <w:rFonts w:ascii="Arial" w:eastAsia="宋体" w:hAnsi="Arial"/>
          <w:b/>
          <w:noProof/>
          <w:sz w:val="24"/>
          <w:lang w:val="en-US" w:eastAsia="zh-CN"/>
        </w:rPr>
      </w:pPr>
      <w:r>
        <w:rPr>
          <w:rFonts w:ascii="Arial" w:eastAsia="宋体" w:hAnsi="Arial" w:hint="eastAsia"/>
          <w:b/>
          <w:noProof/>
          <w:sz w:val="24"/>
          <w:lang w:val="en-US" w:eastAsia="zh-CN"/>
        </w:rPr>
        <w:t>Nanjing</w:t>
      </w:r>
      <w:r w:rsidR="00FF231A" w:rsidRPr="00FF231A">
        <w:rPr>
          <w:rFonts w:ascii="Arial" w:eastAsia="宋体" w:hAnsi="Arial"/>
          <w:b/>
          <w:noProof/>
          <w:sz w:val="24"/>
          <w:lang w:val="en-US" w:eastAsia="zh-CN"/>
        </w:rPr>
        <w:t xml:space="preserve">, </w:t>
      </w:r>
      <w:r>
        <w:rPr>
          <w:rFonts w:ascii="Arial" w:eastAsia="宋体" w:hAnsi="Arial" w:hint="eastAsia"/>
          <w:b/>
          <w:noProof/>
          <w:sz w:val="24"/>
          <w:lang w:val="en-US" w:eastAsia="zh-CN"/>
        </w:rPr>
        <w:t>china</w:t>
      </w:r>
      <w:r w:rsidR="00FF231A" w:rsidRPr="00FF231A">
        <w:rPr>
          <w:rFonts w:ascii="Arial" w:eastAsia="宋体" w:hAnsi="Arial"/>
          <w:b/>
          <w:noProof/>
          <w:sz w:val="24"/>
          <w:lang w:val="en-US" w:eastAsia="zh-CN"/>
        </w:rPr>
        <w:t xml:space="preserve">, </w:t>
      </w:r>
      <w:r>
        <w:rPr>
          <w:rFonts w:ascii="Arial" w:eastAsia="宋体" w:hAnsi="Arial" w:hint="eastAsia"/>
          <w:b/>
          <w:noProof/>
          <w:sz w:val="24"/>
          <w:lang w:val="en-US" w:eastAsia="zh-CN"/>
        </w:rPr>
        <w:t>23</w:t>
      </w:r>
      <w:r w:rsidR="00FF231A" w:rsidRPr="00FD1A69">
        <w:rPr>
          <w:rFonts w:ascii="Arial" w:eastAsia="宋体" w:hAnsi="Arial"/>
          <w:b/>
          <w:noProof/>
          <w:sz w:val="24"/>
          <w:vertAlign w:val="superscript"/>
          <w:lang w:val="en-US" w:eastAsia="zh-CN"/>
        </w:rPr>
        <w:t>th</w:t>
      </w:r>
      <w:r>
        <w:rPr>
          <w:rFonts w:ascii="Arial" w:eastAsia="宋体" w:hAnsi="Arial"/>
          <w:b/>
          <w:noProof/>
          <w:sz w:val="24"/>
          <w:lang w:val="en-US" w:eastAsia="zh-CN"/>
        </w:rPr>
        <w:t xml:space="preserve"> – </w:t>
      </w:r>
      <w:r>
        <w:rPr>
          <w:rFonts w:ascii="Arial" w:eastAsia="宋体" w:hAnsi="Arial" w:hint="eastAsia"/>
          <w:b/>
          <w:noProof/>
          <w:sz w:val="24"/>
          <w:lang w:val="en-US" w:eastAsia="zh-CN"/>
        </w:rPr>
        <w:t>27</w:t>
      </w:r>
      <w:r w:rsidR="00FF231A" w:rsidRPr="00FD1A69">
        <w:rPr>
          <w:rFonts w:ascii="Arial" w:eastAsia="宋体" w:hAnsi="Arial"/>
          <w:b/>
          <w:noProof/>
          <w:sz w:val="24"/>
          <w:vertAlign w:val="superscript"/>
          <w:lang w:val="en-US" w:eastAsia="zh-CN"/>
        </w:rPr>
        <w:t>th</w:t>
      </w:r>
      <w:r w:rsidR="00FF231A" w:rsidRPr="00FF231A">
        <w:rPr>
          <w:rFonts w:ascii="Arial" w:eastAsia="宋体" w:hAnsi="Arial"/>
          <w:b/>
          <w:noProof/>
          <w:sz w:val="24"/>
          <w:lang w:val="en-US" w:eastAsia="zh-CN"/>
        </w:rPr>
        <w:t xml:space="preserve"> </w:t>
      </w:r>
      <w:r>
        <w:rPr>
          <w:rFonts w:ascii="Arial" w:eastAsia="宋体" w:hAnsi="Arial" w:hint="eastAsia"/>
          <w:b/>
          <w:noProof/>
          <w:sz w:val="24"/>
          <w:lang w:val="en-US" w:eastAsia="zh-CN"/>
        </w:rPr>
        <w:t>May</w:t>
      </w:r>
      <w:r w:rsidR="00FF231A" w:rsidRPr="00FF231A">
        <w:rPr>
          <w:rFonts w:ascii="Arial" w:eastAsia="宋体" w:hAnsi="Arial"/>
          <w:b/>
          <w:noProof/>
          <w:sz w:val="24"/>
          <w:lang w:val="en-US" w:eastAsia="zh-CN"/>
        </w:rPr>
        <w:t xml:space="preserve"> 201</w:t>
      </w:r>
      <w:r w:rsidR="00FF231A">
        <w:rPr>
          <w:rFonts w:ascii="Arial" w:eastAsia="宋体" w:hAnsi="Arial" w:hint="eastAsia"/>
          <w:b/>
          <w:noProof/>
          <w:sz w:val="24"/>
          <w:lang w:val="en-US" w:eastAsia="zh-CN"/>
        </w:rPr>
        <w:t>6</w:t>
      </w:r>
    </w:p>
    <w:p w:rsidR="00AF7B4D" w:rsidRPr="00AF7B4D" w:rsidRDefault="00AF7B4D" w:rsidP="00AF7B4D">
      <w:pPr>
        <w:overflowPunct/>
        <w:autoSpaceDE/>
        <w:autoSpaceDN/>
        <w:adjustRightInd/>
        <w:spacing w:before="240" w:after="120"/>
        <w:textAlignment w:val="auto"/>
        <w:rPr>
          <w:rFonts w:ascii="Arial" w:eastAsiaTheme="minorEastAsia" w:hAnsi="Arial"/>
          <w:b/>
          <w:noProof/>
          <w:sz w:val="24"/>
          <w:lang w:eastAsia="zh-CN"/>
        </w:rPr>
      </w:pPr>
      <w:r w:rsidRPr="00904B4A">
        <w:rPr>
          <w:rFonts w:ascii="Arial" w:eastAsia="MS Mincho" w:hAnsi="Arial"/>
          <w:b/>
          <w:noProof/>
          <w:sz w:val="24"/>
          <w:lang w:eastAsia="en-US"/>
        </w:rPr>
        <w:t>Agenda Item:</w:t>
      </w:r>
      <w:r w:rsidRPr="00904B4A">
        <w:rPr>
          <w:rFonts w:ascii="Arial" w:eastAsia="MS Mincho" w:hAnsi="Arial"/>
          <w:b/>
          <w:noProof/>
          <w:sz w:val="24"/>
          <w:lang w:eastAsia="en-US"/>
        </w:rPr>
        <w:tab/>
      </w:r>
      <w:r w:rsidRPr="008F6618">
        <w:rPr>
          <w:rFonts w:ascii="Arial" w:eastAsiaTheme="minorEastAsia" w:hAnsi="Arial" w:cs="Arial" w:hint="eastAsia"/>
          <w:b/>
          <w:bCs/>
          <w:sz w:val="24"/>
          <w:lang w:eastAsia="zh-CN"/>
        </w:rPr>
        <w:t xml:space="preserve"> </w:t>
      </w:r>
      <w:r w:rsidR="005708B6">
        <w:rPr>
          <w:rFonts w:ascii="Arial" w:eastAsiaTheme="minorEastAsia" w:hAnsi="Arial" w:cs="Arial" w:hint="eastAsia"/>
          <w:b/>
          <w:bCs/>
          <w:sz w:val="24"/>
          <w:lang w:eastAsia="zh-CN"/>
        </w:rPr>
        <w:t>8.5.5</w:t>
      </w:r>
      <w:bookmarkStart w:id="1" w:name="_GoBack"/>
      <w:bookmarkEnd w:id="1"/>
    </w:p>
    <w:p w:rsidR="00AF7B4D" w:rsidRPr="00AF7B4D" w:rsidRDefault="00AF7B4D" w:rsidP="00AF7B4D">
      <w:pPr>
        <w:overflowPunct/>
        <w:autoSpaceDE/>
        <w:autoSpaceDN/>
        <w:adjustRightInd/>
        <w:spacing w:after="120"/>
        <w:textAlignment w:val="auto"/>
        <w:rPr>
          <w:rFonts w:ascii="Arial" w:eastAsiaTheme="minorEastAsia" w:hAnsi="Arial"/>
          <w:b/>
          <w:noProof/>
          <w:sz w:val="24"/>
          <w:lang w:eastAsia="zh-CN"/>
        </w:rPr>
      </w:pPr>
      <w:r w:rsidRPr="00904B4A">
        <w:rPr>
          <w:rFonts w:ascii="Arial" w:eastAsia="MS Mincho" w:hAnsi="Arial"/>
          <w:b/>
          <w:noProof/>
          <w:sz w:val="24"/>
          <w:lang w:eastAsia="en-US"/>
        </w:rPr>
        <w:t>Souce:</w:t>
      </w:r>
      <w:r w:rsidRPr="00904B4A">
        <w:rPr>
          <w:rFonts w:ascii="Arial" w:eastAsia="MS Mincho" w:hAnsi="Arial"/>
          <w:b/>
          <w:noProof/>
          <w:sz w:val="24"/>
          <w:lang w:eastAsia="en-US"/>
        </w:rPr>
        <w:tab/>
      </w:r>
      <w:r w:rsidRPr="00904B4A">
        <w:rPr>
          <w:rFonts w:ascii="Arial" w:hAnsi="Arial" w:hint="eastAsia"/>
          <w:b/>
          <w:noProof/>
          <w:sz w:val="24"/>
          <w:lang w:eastAsia="ko-KR"/>
        </w:rPr>
        <w:t xml:space="preserve"> </w:t>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sidRPr="00904B4A">
        <w:rPr>
          <w:rFonts w:ascii="Arial" w:hAnsi="Arial" w:hint="eastAsia"/>
          <w:b/>
          <w:noProof/>
          <w:sz w:val="24"/>
          <w:lang w:eastAsia="ko-KR"/>
        </w:rPr>
        <w:t xml:space="preserve"> </w:t>
      </w:r>
      <w:r>
        <w:rPr>
          <w:rFonts w:ascii="Arial" w:eastAsiaTheme="minorEastAsia" w:hAnsi="Arial" w:cs="Arial" w:hint="eastAsia"/>
          <w:b/>
          <w:bCs/>
          <w:sz w:val="24"/>
          <w:lang w:eastAsia="zh-CN"/>
        </w:rPr>
        <w:t>Xinwei</w:t>
      </w:r>
    </w:p>
    <w:p w:rsidR="00AF7B4D" w:rsidRPr="00241301" w:rsidRDefault="00AF7B4D" w:rsidP="00AF7B4D">
      <w:pPr>
        <w:overflowPunct/>
        <w:autoSpaceDE/>
        <w:autoSpaceDN/>
        <w:adjustRightInd/>
        <w:spacing w:after="120"/>
        <w:ind w:left="1845" w:hanging="1845"/>
        <w:textAlignment w:val="auto"/>
        <w:rPr>
          <w:rFonts w:ascii="Arial" w:eastAsiaTheme="minorEastAsia" w:hAnsi="Arial"/>
          <w:b/>
          <w:noProof/>
          <w:sz w:val="24"/>
          <w:lang w:eastAsia="zh-CN"/>
        </w:rPr>
      </w:pPr>
      <w:r w:rsidRPr="00904B4A">
        <w:rPr>
          <w:rFonts w:ascii="Arial" w:eastAsia="MS Mincho" w:hAnsi="Arial"/>
          <w:b/>
          <w:noProof/>
          <w:sz w:val="24"/>
          <w:lang w:eastAsia="en-US"/>
        </w:rPr>
        <w:t>Title:</w:t>
      </w:r>
      <w:r w:rsidRPr="00091368">
        <w:rPr>
          <w:rFonts w:ascii="Arial" w:eastAsiaTheme="minorEastAsia" w:hAnsi="Arial"/>
          <w:b/>
          <w:noProof/>
          <w:sz w:val="24"/>
          <w:lang w:eastAsia="zh-CN"/>
        </w:rPr>
        <w:tab/>
      </w:r>
      <w:r w:rsidR="007C6B5A">
        <w:rPr>
          <w:rFonts w:ascii="Arial" w:eastAsiaTheme="minorEastAsia" w:hAnsi="Arial" w:hint="eastAsia"/>
          <w:b/>
          <w:noProof/>
          <w:sz w:val="24"/>
          <w:lang w:eastAsia="zh-CN"/>
        </w:rPr>
        <w:t>ANR for eLWA</w:t>
      </w:r>
    </w:p>
    <w:p w:rsidR="00AF7B4D" w:rsidRPr="00904B4A" w:rsidRDefault="00AF7B4D" w:rsidP="00AF7B4D">
      <w:pPr>
        <w:overflowPunct/>
        <w:autoSpaceDE/>
        <w:autoSpaceDN/>
        <w:adjustRightInd/>
        <w:spacing w:after="120"/>
        <w:textAlignment w:val="auto"/>
        <w:rPr>
          <w:rFonts w:ascii="Arial" w:eastAsia="MS Mincho" w:hAnsi="Arial"/>
          <w:b/>
          <w:noProof/>
          <w:sz w:val="24"/>
          <w:lang w:eastAsia="en-US"/>
        </w:rPr>
      </w:pPr>
      <w:r w:rsidRPr="00904B4A">
        <w:rPr>
          <w:rFonts w:ascii="Arial" w:eastAsia="MS Mincho" w:hAnsi="Arial"/>
          <w:b/>
          <w:noProof/>
          <w:sz w:val="24"/>
          <w:lang w:eastAsia="en-US"/>
        </w:rPr>
        <w:t>Document for:</w:t>
      </w:r>
      <w:r w:rsidRPr="00904B4A">
        <w:rPr>
          <w:rFonts w:ascii="Arial" w:hAnsi="Arial" w:hint="eastAsia"/>
          <w:b/>
          <w:noProof/>
          <w:sz w:val="24"/>
          <w:lang w:eastAsia="ko-KR"/>
        </w:rPr>
        <w:t xml:space="preserve">  </w:t>
      </w:r>
      <w:r w:rsidRPr="00904B4A">
        <w:rPr>
          <w:rFonts w:ascii="Arial" w:eastAsia="MS Mincho" w:hAnsi="Arial"/>
          <w:b/>
          <w:noProof/>
          <w:sz w:val="24"/>
          <w:lang w:eastAsia="en-US"/>
        </w:rPr>
        <w:t>Discussion and decision</w:t>
      </w:r>
    </w:p>
    <w:p w:rsidR="00AF7B4D" w:rsidRPr="005211A0" w:rsidRDefault="00AF7B4D" w:rsidP="00AF7B4D">
      <w:pPr>
        <w:pStyle w:val="Style1"/>
        <w:rPr>
          <w:rFonts w:eastAsiaTheme="minorEastAsia"/>
          <w:lang w:eastAsia="zh-CN"/>
        </w:rPr>
      </w:pPr>
      <w:r>
        <w:t xml:space="preserve">1. </w:t>
      </w:r>
      <w:r w:rsidRPr="009D35B3">
        <w:t>Introduction</w:t>
      </w:r>
    </w:p>
    <w:p w:rsidR="0009587E" w:rsidRPr="0009587E" w:rsidRDefault="00FD1DF6" w:rsidP="0009587E">
      <w:pPr>
        <w:spacing w:before="200" w:after="0"/>
        <w:jc w:val="both"/>
        <w:rPr>
          <w:rFonts w:ascii="Arial" w:eastAsia="宋体" w:hAnsi="Arial" w:cs="Arial"/>
          <w:lang w:val="en-US" w:eastAsia="zh-CN"/>
        </w:rPr>
      </w:pPr>
      <w:r>
        <w:rPr>
          <w:rFonts w:ascii="Arial" w:eastAsia="宋体" w:hAnsi="Arial" w:cs="Arial"/>
          <w:lang w:val="en-US" w:eastAsia="zh-CN"/>
        </w:rPr>
        <w:t>I</w:t>
      </w:r>
      <w:r w:rsidR="00241301">
        <w:rPr>
          <w:rFonts w:ascii="Arial" w:eastAsia="宋体" w:hAnsi="Arial" w:cs="Arial" w:hint="eastAsia"/>
          <w:lang w:val="en-US" w:eastAsia="zh-CN"/>
        </w:rPr>
        <w:t xml:space="preserve">n RAN#71 meeting, </w:t>
      </w:r>
      <w:r w:rsidR="00672F40" w:rsidRPr="00672F40">
        <w:rPr>
          <w:rFonts w:ascii="Arial" w:eastAsia="宋体" w:hAnsi="Arial" w:cs="Arial"/>
          <w:lang w:val="en-US" w:eastAsia="zh-CN"/>
        </w:rPr>
        <w:t>New Work Item on enhanced LWA</w:t>
      </w:r>
      <w:r w:rsidR="00672F40">
        <w:rPr>
          <w:rFonts w:ascii="Arial" w:eastAsia="宋体" w:hAnsi="Arial" w:cs="Arial" w:hint="eastAsia"/>
          <w:lang w:val="en-US" w:eastAsia="zh-CN"/>
        </w:rPr>
        <w:t xml:space="preserve"> in [1] is established in R14. </w:t>
      </w:r>
      <w:r w:rsidR="00672F40">
        <w:rPr>
          <w:rFonts w:ascii="Arial" w:eastAsia="宋体" w:hAnsi="Arial" w:cs="Arial"/>
          <w:lang w:val="en-US" w:eastAsia="zh-CN"/>
        </w:rPr>
        <w:t>O</w:t>
      </w:r>
      <w:r w:rsidR="00672F40">
        <w:rPr>
          <w:rFonts w:ascii="Arial" w:eastAsia="宋体" w:hAnsi="Arial" w:cs="Arial" w:hint="eastAsia"/>
          <w:lang w:val="en-US" w:eastAsia="zh-CN"/>
        </w:rPr>
        <w:t xml:space="preserve">ne </w:t>
      </w:r>
      <w:r w:rsidR="00AC65E4">
        <w:rPr>
          <w:rFonts w:ascii="Arial" w:eastAsia="宋体" w:hAnsi="Arial" w:cs="Arial" w:hint="eastAsia"/>
          <w:lang w:val="en-US" w:eastAsia="zh-CN"/>
        </w:rPr>
        <w:t>objective of the WI is</w:t>
      </w:r>
      <w:r w:rsidR="00672F40">
        <w:rPr>
          <w:rFonts w:ascii="Arial" w:eastAsia="宋体" w:hAnsi="Arial" w:cs="Arial" w:hint="eastAsia"/>
          <w:lang w:val="en-US" w:eastAsia="zh-CN"/>
        </w:rPr>
        <w:t>:</w:t>
      </w:r>
    </w:p>
    <w:p w:rsidR="0009587E" w:rsidRPr="0009587E" w:rsidRDefault="0009587E" w:rsidP="0009587E">
      <w:pPr>
        <w:numPr>
          <w:ilvl w:val="0"/>
          <w:numId w:val="5"/>
        </w:numPr>
        <w:ind w:right="1035"/>
        <w:rPr>
          <w:highlight w:val="yellow"/>
        </w:rPr>
      </w:pPr>
      <w:r w:rsidRPr="0009587E">
        <w:rPr>
          <w:highlight w:val="yellow"/>
        </w:rPr>
        <w:t>Automatic Neighbour Relation (ANR) for LWA e.g. for discovery of WLANs under eNB coverage (RAN3, RAN2)</w:t>
      </w:r>
    </w:p>
    <w:p w:rsidR="00372C32" w:rsidRDefault="0009587E" w:rsidP="00AF7B4D">
      <w:pPr>
        <w:spacing w:before="200" w:after="0"/>
        <w:jc w:val="both"/>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 xml:space="preserve">here are </w:t>
      </w:r>
      <w:r w:rsidR="000F0919">
        <w:rPr>
          <w:rFonts w:ascii="Arial" w:eastAsia="宋体" w:hAnsi="Arial" w:cs="Arial" w:hint="eastAsia"/>
          <w:lang w:val="en-US" w:eastAsia="zh-CN"/>
        </w:rPr>
        <w:t>two</w:t>
      </w:r>
      <w:r>
        <w:rPr>
          <w:rFonts w:ascii="Arial" w:eastAsia="宋体" w:hAnsi="Arial" w:cs="Arial" w:hint="eastAsia"/>
          <w:lang w:val="en-US" w:eastAsia="zh-CN"/>
        </w:rPr>
        <w:t xml:space="preserve"> cases for the ANR in LTE-WLAN co-operating deployment. </w:t>
      </w:r>
    </w:p>
    <w:p w:rsidR="00372C32" w:rsidRDefault="00372C32" w:rsidP="00AF7B4D">
      <w:pPr>
        <w:spacing w:before="200" w:after="0"/>
        <w:jc w:val="both"/>
        <w:rPr>
          <w:rFonts w:ascii="Arial" w:eastAsia="宋体" w:hAnsi="Arial" w:cs="Arial"/>
          <w:lang w:val="en-US" w:eastAsia="zh-CN"/>
        </w:rPr>
      </w:pPr>
      <w:r>
        <w:rPr>
          <w:rFonts w:ascii="Arial" w:eastAsia="宋体" w:hAnsi="Arial" w:cs="Arial"/>
          <w:lang w:val="en-US" w:eastAsia="zh-CN"/>
        </w:rPr>
        <w:t>C</w:t>
      </w:r>
      <w:r>
        <w:rPr>
          <w:rFonts w:ascii="Arial" w:eastAsia="宋体" w:hAnsi="Arial" w:cs="Arial" w:hint="eastAsia"/>
          <w:lang w:val="en-US" w:eastAsia="zh-CN"/>
        </w:rPr>
        <w:t>ase 1: WLAN ANR for LTE cell;</w:t>
      </w:r>
    </w:p>
    <w:p w:rsidR="00372C32" w:rsidRDefault="00372C32" w:rsidP="00AF7B4D">
      <w:pPr>
        <w:spacing w:before="200" w:after="0"/>
        <w:jc w:val="both"/>
        <w:rPr>
          <w:rFonts w:ascii="Arial" w:eastAsia="宋体" w:hAnsi="Arial" w:cs="Arial"/>
          <w:lang w:val="en-US" w:eastAsia="zh-CN"/>
        </w:rPr>
      </w:pPr>
      <w:r>
        <w:rPr>
          <w:rFonts w:ascii="Arial" w:eastAsia="宋体" w:hAnsi="Arial" w:cs="Arial"/>
          <w:lang w:val="en-US" w:eastAsia="zh-CN"/>
        </w:rPr>
        <w:t>C</w:t>
      </w:r>
      <w:r>
        <w:rPr>
          <w:rFonts w:ascii="Arial" w:eastAsia="宋体" w:hAnsi="Arial" w:cs="Arial" w:hint="eastAsia"/>
          <w:lang w:val="en-US" w:eastAsia="zh-CN"/>
        </w:rPr>
        <w:t>ase 2: WLAN ANR for WLAN cell;</w:t>
      </w:r>
    </w:p>
    <w:p w:rsidR="0009587E" w:rsidRDefault="00AC65E4" w:rsidP="00AF7B4D">
      <w:pPr>
        <w:spacing w:before="200" w:after="0"/>
        <w:jc w:val="both"/>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 xml:space="preserve">he </w:t>
      </w:r>
      <w:r>
        <w:rPr>
          <w:rFonts w:ascii="Arial" w:eastAsia="宋体" w:hAnsi="Arial" w:cs="Arial"/>
          <w:lang w:val="en-US" w:eastAsia="zh-CN"/>
        </w:rPr>
        <w:t>paper</w:t>
      </w:r>
      <w:r>
        <w:rPr>
          <w:rFonts w:ascii="Arial" w:eastAsia="宋体" w:hAnsi="Arial" w:cs="Arial" w:hint="eastAsia"/>
          <w:lang w:val="en-US" w:eastAsia="zh-CN"/>
        </w:rPr>
        <w:t xml:space="preserve"> focus</w:t>
      </w:r>
      <w:r w:rsidR="00A30AF4">
        <w:rPr>
          <w:rFonts w:ascii="Arial" w:eastAsia="宋体" w:hAnsi="Arial" w:cs="Arial" w:hint="eastAsia"/>
          <w:lang w:val="en-US" w:eastAsia="zh-CN"/>
        </w:rPr>
        <w:t>es</w:t>
      </w:r>
      <w:r>
        <w:rPr>
          <w:rFonts w:ascii="Arial" w:eastAsia="宋体" w:hAnsi="Arial" w:cs="Arial" w:hint="eastAsia"/>
          <w:lang w:val="en-US" w:eastAsia="zh-CN"/>
        </w:rPr>
        <w:t xml:space="preserve"> on</w:t>
      </w:r>
      <w:r w:rsidR="00091368">
        <w:rPr>
          <w:rFonts w:ascii="Arial" w:eastAsia="宋体" w:hAnsi="Arial" w:cs="Arial" w:hint="eastAsia"/>
          <w:lang w:val="en-US" w:eastAsia="zh-CN"/>
        </w:rPr>
        <w:t xml:space="preserve"> the </w:t>
      </w:r>
      <w:r w:rsidR="0009587E">
        <w:rPr>
          <w:rFonts w:ascii="Arial" w:eastAsia="宋体" w:hAnsi="Arial" w:cs="Arial" w:hint="eastAsia"/>
          <w:lang w:val="en-US" w:eastAsia="zh-CN"/>
        </w:rPr>
        <w:t>ANR issues for the two ANR cases.</w:t>
      </w:r>
    </w:p>
    <w:p w:rsidR="00AF7B4D" w:rsidRDefault="00AF7B4D" w:rsidP="00AF7B4D">
      <w:pPr>
        <w:pStyle w:val="Style1"/>
        <w:rPr>
          <w:rFonts w:eastAsiaTheme="minorEastAsia"/>
          <w:lang w:eastAsia="zh-CN"/>
        </w:rPr>
      </w:pPr>
      <w:r w:rsidRPr="00AF7B4D">
        <w:rPr>
          <w:rFonts w:hint="eastAsia"/>
        </w:rPr>
        <w:t>2</w:t>
      </w:r>
      <w:r w:rsidRPr="00AF7B4D">
        <w:t xml:space="preserve">. </w:t>
      </w:r>
      <w:r w:rsidR="005211A0">
        <w:rPr>
          <w:rFonts w:eastAsiaTheme="minorEastAsia" w:hint="eastAsia"/>
          <w:lang w:eastAsia="zh-CN"/>
        </w:rPr>
        <w:t>Discussion</w:t>
      </w:r>
    </w:p>
    <w:p w:rsidR="00A25A66" w:rsidRDefault="00DF137A" w:rsidP="00A25A66">
      <w:pPr>
        <w:spacing w:before="200" w:after="0"/>
        <w:jc w:val="both"/>
        <w:rPr>
          <w:rFonts w:eastAsiaTheme="minorEastAsia"/>
          <w:lang w:eastAsia="zh-CN"/>
        </w:rPr>
      </w:pPr>
      <w:r>
        <w:object w:dxaOrig="14371" w:dyaOrig="6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180pt" o:ole="">
            <v:imagedata r:id="rId9" o:title=""/>
          </v:shape>
          <o:OLEObject Type="Embed" ProgID="Visio.Drawing.11" ShapeID="_x0000_i1025" DrawAspect="Content" ObjectID="_1524640106" r:id="rId10"/>
        </w:object>
      </w:r>
    </w:p>
    <w:p w:rsidR="00A25A66" w:rsidRDefault="00A25A66" w:rsidP="00A25A66">
      <w:pPr>
        <w:spacing w:before="200" w:after="0"/>
        <w:jc w:val="both"/>
        <w:rPr>
          <w:rFonts w:ascii="Arial" w:eastAsia="宋体" w:hAnsi="Arial" w:cs="Arial"/>
          <w:lang w:val="en-US" w:eastAsia="zh-CN"/>
        </w:rPr>
      </w:pPr>
      <w:r w:rsidRPr="00A25A66">
        <w:rPr>
          <w:rFonts w:ascii="Arial" w:eastAsia="宋体" w:hAnsi="Arial" w:cs="Arial"/>
          <w:lang w:val="en-US" w:eastAsia="zh-CN"/>
        </w:rPr>
        <w:t>T</w:t>
      </w:r>
      <w:r w:rsidRPr="00A25A66">
        <w:rPr>
          <w:rFonts w:ascii="Arial" w:eastAsia="宋体" w:hAnsi="Arial" w:cs="Arial" w:hint="eastAsia"/>
          <w:lang w:val="en-US" w:eastAsia="zh-CN"/>
        </w:rPr>
        <w:t xml:space="preserve">he above figure gives an example for </w:t>
      </w:r>
      <w:r>
        <w:rPr>
          <w:rFonts w:ascii="Arial" w:eastAsia="宋体" w:hAnsi="Arial" w:cs="Arial" w:hint="eastAsia"/>
          <w:lang w:val="en-US" w:eastAsia="zh-CN"/>
        </w:rPr>
        <w:t xml:space="preserve">LTE-WLAN co-operating deployment. </w:t>
      </w:r>
      <w:r>
        <w:rPr>
          <w:rFonts w:ascii="Arial" w:eastAsia="宋体" w:hAnsi="Arial" w:cs="Arial"/>
          <w:lang w:val="en-US" w:eastAsia="zh-CN"/>
        </w:rPr>
        <w:t>T</w:t>
      </w:r>
      <w:r>
        <w:rPr>
          <w:rFonts w:ascii="Arial" w:eastAsia="宋体" w:hAnsi="Arial" w:cs="Arial" w:hint="eastAsia"/>
          <w:lang w:val="en-US" w:eastAsia="zh-CN"/>
        </w:rPr>
        <w:t xml:space="preserve">he green highlight WLAN cells are </w:t>
      </w:r>
      <w:r>
        <w:rPr>
          <w:rFonts w:ascii="Arial" w:eastAsia="宋体" w:hAnsi="Arial" w:cs="Arial"/>
          <w:lang w:val="en-US" w:eastAsia="zh-CN"/>
        </w:rPr>
        <w:t>controlled</w:t>
      </w:r>
      <w:r>
        <w:rPr>
          <w:rFonts w:ascii="Arial" w:eastAsia="宋体" w:hAnsi="Arial" w:cs="Arial" w:hint="eastAsia"/>
          <w:lang w:val="en-US" w:eastAsia="zh-CN"/>
        </w:rPr>
        <w:t xml:space="preserve"> by WT1 and the purple highlight WLAN cells are controlled by WT2. </w:t>
      </w:r>
      <w:r>
        <w:rPr>
          <w:rFonts w:ascii="Arial" w:eastAsia="宋体" w:hAnsi="Arial" w:cs="Arial"/>
          <w:lang w:val="en-US" w:eastAsia="zh-CN"/>
        </w:rPr>
        <w:t>T</w:t>
      </w:r>
      <w:r>
        <w:rPr>
          <w:rFonts w:ascii="Arial" w:eastAsia="宋体" w:hAnsi="Arial" w:cs="Arial" w:hint="eastAsia"/>
          <w:lang w:val="en-US" w:eastAsia="zh-CN"/>
        </w:rPr>
        <w:t>he dark yellow highlight cells are LTE cells.</w:t>
      </w:r>
    </w:p>
    <w:p w:rsidR="00A25A66" w:rsidRDefault="00A25A66" w:rsidP="00A25A66">
      <w:pPr>
        <w:spacing w:before="200" w:after="0"/>
        <w:jc w:val="both"/>
        <w:rPr>
          <w:rFonts w:ascii="Arial" w:eastAsia="宋体" w:hAnsi="Arial" w:cs="Arial"/>
          <w:lang w:val="en-US" w:eastAsia="zh-CN"/>
        </w:rPr>
      </w:pPr>
      <w:r>
        <w:rPr>
          <w:rFonts w:ascii="Arial" w:eastAsia="宋体" w:hAnsi="Arial" w:cs="Arial"/>
          <w:lang w:val="en-US" w:eastAsia="zh-CN"/>
        </w:rPr>
        <w:lastRenderedPageBreak/>
        <w:t xml:space="preserve">In </w:t>
      </w:r>
      <w:r>
        <w:rPr>
          <w:rFonts w:ascii="Arial" w:eastAsia="宋体" w:hAnsi="Arial" w:cs="Arial" w:hint="eastAsia"/>
          <w:lang w:val="en-US" w:eastAsia="zh-CN"/>
        </w:rPr>
        <w:t xml:space="preserve">R13 LWA, the WT will </w:t>
      </w:r>
      <w:r>
        <w:rPr>
          <w:rFonts w:ascii="Arial" w:eastAsia="宋体" w:hAnsi="Arial" w:cs="Arial"/>
          <w:lang w:val="en-US" w:eastAsia="zh-CN"/>
        </w:rPr>
        <w:t>configure</w:t>
      </w:r>
      <w:r>
        <w:rPr>
          <w:rFonts w:ascii="Arial" w:eastAsia="宋体" w:hAnsi="Arial" w:cs="Arial" w:hint="eastAsia"/>
          <w:lang w:val="en-US" w:eastAsia="zh-CN"/>
        </w:rPr>
        <w:t xml:space="preserve"> all the </w:t>
      </w:r>
      <w:r>
        <w:rPr>
          <w:rFonts w:ascii="Arial" w:eastAsia="宋体" w:hAnsi="Arial" w:cs="Arial"/>
          <w:lang w:val="en-US" w:eastAsia="zh-CN"/>
        </w:rPr>
        <w:t>controlled</w:t>
      </w:r>
      <w:r>
        <w:rPr>
          <w:rFonts w:ascii="Arial" w:eastAsia="宋体" w:hAnsi="Arial" w:cs="Arial" w:hint="eastAsia"/>
          <w:lang w:val="en-US" w:eastAsia="zh-CN"/>
        </w:rPr>
        <w:t xml:space="preserve"> WLAN identifies in </w:t>
      </w:r>
      <w:r w:rsidRPr="00A25A66">
        <w:rPr>
          <w:rFonts w:ascii="Arial" w:eastAsia="宋体" w:hAnsi="Arial" w:cs="Arial"/>
          <w:lang w:val="en-US" w:eastAsia="zh-CN"/>
        </w:rPr>
        <w:t>Xw SETUP RESPONSE</w:t>
      </w:r>
      <w:r w:rsidRPr="00A25A66">
        <w:rPr>
          <w:rFonts w:ascii="Arial" w:eastAsia="宋体" w:hAnsi="Arial" w:cs="Arial" w:hint="eastAsia"/>
          <w:lang w:val="en-US" w:eastAsia="zh-CN"/>
        </w:rPr>
        <w:t xml:space="preserve"> message. </w:t>
      </w:r>
      <w:r w:rsidR="00A20849">
        <w:rPr>
          <w:rFonts w:ascii="Arial" w:eastAsia="宋体" w:hAnsi="Arial" w:cs="Arial" w:hint="eastAsia"/>
          <w:lang w:val="en-US" w:eastAsia="zh-CN"/>
        </w:rPr>
        <w:t>T</w:t>
      </w:r>
      <w:r w:rsidRPr="00A25A66">
        <w:rPr>
          <w:rFonts w:ascii="Arial" w:eastAsia="宋体" w:hAnsi="Arial" w:cs="Arial" w:hint="eastAsia"/>
          <w:lang w:val="en-US" w:eastAsia="zh-CN"/>
        </w:rPr>
        <w:t xml:space="preserve">he </w:t>
      </w:r>
      <w:r>
        <w:rPr>
          <w:rFonts w:ascii="Arial" w:eastAsia="宋体" w:hAnsi="Arial" w:cs="Arial"/>
          <w:lang w:val="en-US" w:eastAsia="zh-CN"/>
        </w:rPr>
        <w:t>mobility</w:t>
      </w:r>
      <w:r>
        <w:rPr>
          <w:rFonts w:ascii="Arial" w:eastAsia="宋体" w:hAnsi="Arial" w:cs="Arial" w:hint="eastAsia"/>
          <w:lang w:val="en-US" w:eastAsia="zh-CN"/>
        </w:rPr>
        <w:t xml:space="preserve"> set configured to the UE by the eNB is not specified in the specification and it is up to the eNB </w:t>
      </w:r>
      <w:r>
        <w:rPr>
          <w:rFonts w:ascii="Arial" w:eastAsia="宋体" w:hAnsi="Arial" w:cs="Arial"/>
          <w:lang w:val="en-US" w:eastAsia="zh-CN"/>
        </w:rPr>
        <w:t>implementation</w:t>
      </w:r>
      <w:r>
        <w:rPr>
          <w:rFonts w:ascii="Arial" w:eastAsia="宋体" w:hAnsi="Arial" w:cs="Arial" w:hint="eastAsia"/>
          <w:lang w:val="en-US" w:eastAsia="zh-CN"/>
        </w:rPr>
        <w:t>.</w:t>
      </w:r>
    </w:p>
    <w:p w:rsidR="00A20849" w:rsidRDefault="00A20849" w:rsidP="00A25A66">
      <w:pPr>
        <w:spacing w:before="200" w:after="0"/>
        <w:jc w:val="both"/>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 xml:space="preserve">here are some drawbacks of the current specification about the LWA. </w:t>
      </w:r>
      <w:r>
        <w:rPr>
          <w:rFonts w:ascii="Arial" w:eastAsia="宋体" w:hAnsi="Arial" w:cs="Arial"/>
          <w:lang w:val="en-US" w:eastAsia="zh-CN"/>
        </w:rPr>
        <w:t>E</w:t>
      </w:r>
      <w:r>
        <w:rPr>
          <w:rFonts w:ascii="Arial" w:eastAsia="宋体" w:hAnsi="Arial" w:cs="Arial" w:hint="eastAsia"/>
          <w:lang w:val="en-US" w:eastAsia="zh-CN"/>
        </w:rPr>
        <w:t>.g.</w:t>
      </w:r>
    </w:p>
    <w:p w:rsidR="00A20849" w:rsidRPr="00CB5865" w:rsidRDefault="00CB5865" w:rsidP="00CB5865">
      <w:pPr>
        <w:spacing w:before="200" w:after="0"/>
        <w:jc w:val="both"/>
        <w:rPr>
          <w:rFonts w:ascii="Arial" w:eastAsia="宋体" w:hAnsi="Arial" w:cs="Arial"/>
          <w:lang w:val="en-US" w:eastAsia="zh-CN"/>
        </w:rPr>
      </w:pPr>
      <w:r>
        <w:rPr>
          <w:rFonts w:ascii="Arial" w:eastAsia="宋体" w:hAnsi="Arial" w:cs="Arial" w:hint="eastAsia"/>
          <w:lang w:val="en-US" w:eastAsia="zh-CN"/>
        </w:rPr>
        <w:t>I</w:t>
      </w:r>
      <w:r w:rsidRPr="00CB5865">
        <w:rPr>
          <w:rFonts w:ascii="Arial" w:eastAsia="宋体" w:hAnsi="Arial" w:cs="Arial" w:hint="eastAsia"/>
          <w:lang w:val="en-US" w:eastAsia="zh-CN"/>
        </w:rPr>
        <w:t xml:space="preserve">f the UE is located in the district C, it is not benefit to configure the bearer to the LWA switched bearer. </w:t>
      </w:r>
      <w:r w:rsidRPr="00CB5865">
        <w:rPr>
          <w:rFonts w:ascii="Arial" w:eastAsia="宋体" w:hAnsi="Arial" w:cs="Arial"/>
          <w:lang w:val="en-US" w:eastAsia="zh-CN"/>
        </w:rPr>
        <w:t>B</w:t>
      </w:r>
      <w:r w:rsidRPr="00CB5865">
        <w:rPr>
          <w:rFonts w:ascii="Arial" w:eastAsia="宋体" w:hAnsi="Arial" w:cs="Arial" w:hint="eastAsia"/>
          <w:lang w:val="en-US" w:eastAsia="zh-CN"/>
        </w:rPr>
        <w:t>ecause if the UE move out of the district C, then the eNB should reconfigure the bearer, otherwise, the traffic on the LWA switched bearer will be interrupt.</w:t>
      </w:r>
    </w:p>
    <w:p w:rsidR="00CB5865" w:rsidRDefault="00CB5865" w:rsidP="00CB5865">
      <w:pPr>
        <w:spacing w:before="200" w:after="0"/>
        <w:jc w:val="both"/>
        <w:rPr>
          <w:rFonts w:ascii="Arial" w:eastAsia="宋体" w:hAnsi="Arial" w:cs="Arial"/>
          <w:lang w:val="en-US" w:eastAsia="zh-CN"/>
        </w:rPr>
      </w:pPr>
      <w:r>
        <w:rPr>
          <w:rFonts w:ascii="Arial" w:eastAsia="宋体" w:hAnsi="Arial" w:cs="Arial"/>
          <w:lang w:val="en-US" w:eastAsia="zh-CN"/>
        </w:rPr>
        <w:t>I</w:t>
      </w:r>
      <w:r>
        <w:rPr>
          <w:rFonts w:ascii="Arial" w:eastAsia="宋体" w:hAnsi="Arial" w:cs="Arial" w:hint="eastAsia"/>
          <w:lang w:val="en-US" w:eastAsia="zh-CN"/>
        </w:rPr>
        <w:t xml:space="preserve">f the UE is located in the district A, it is not </w:t>
      </w:r>
      <w:r>
        <w:rPr>
          <w:rFonts w:ascii="Arial" w:eastAsia="宋体" w:hAnsi="Arial" w:cs="Arial"/>
          <w:lang w:val="en-US" w:eastAsia="zh-CN"/>
        </w:rPr>
        <w:t>benefit</w:t>
      </w:r>
      <w:r>
        <w:rPr>
          <w:rFonts w:ascii="Arial" w:eastAsia="宋体" w:hAnsi="Arial" w:cs="Arial" w:hint="eastAsia"/>
          <w:lang w:val="en-US" w:eastAsia="zh-CN"/>
        </w:rPr>
        <w:t xml:space="preserve"> to configure all the WT 1 controlled WLAN to the UE. </w:t>
      </w:r>
      <w:r>
        <w:rPr>
          <w:rFonts w:ascii="Arial" w:eastAsia="宋体" w:hAnsi="Arial" w:cs="Arial"/>
          <w:lang w:val="en-US" w:eastAsia="zh-CN"/>
        </w:rPr>
        <w:t>Because</w:t>
      </w:r>
      <w:r>
        <w:rPr>
          <w:rFonts w:ascii="Arial" w:eastAsia="宋体" w:hAnsi="Arial" w:cs="Arial" w:hint="eastAsia"/>
          <w:lang w:val="en-US" w:eastAsia="zh-CN"/>
        </w:rPr>
        <w:t xml:space="preserve"> there are some WLAN is out of the coverage of the LTE cell 1</w:t>
      </w:r>
      <w:r w:rsidR="000F0919">
        <w:rPr>
          <w:rFonts w:ascii="Arial" w:eastAsia="宋体" w:hAnsi="Arial" w:cs="Arial" w:hint="eastAsia"/>
          <w:lang w:val="en-US" w:eastAsia="zh-CN"/>
        </w:rPr>
        <w:t xml:space="preserve"> and WLAN cells from WT</w:t>
      </w:r>
      <w:r w:rsidR="00CF0160">
        <w:rPr>
          <w:rFonts w:ascii="Arial" w:eastAsia="宋体" w:hAnsi="Arial" w:cs="Arial" w:hint="eastAsia"/>
          <w:lang w:val="en-US" w:eastAsia="zh-CN"/>
        </w:rPr>
        <w:t>1</w:t>
      </w:r>
      <w:r w:rsidR="000F0919">
        <w:rPr>
          <w:rFonts w:ascii="Arial" w:eastAsia="宋体" w:hAnsi="Arial" w:cs="Arial" w:hint="eastAsia"/>
          <w:lang w:val="en-US" w:eastAsia="zh-CN"/>
        </w:rPr>
        <w:t xml:space="preserve"> are not </w:t>
      </w:r>
      <w:r w:rsidR="000F0919">
        <w:rPr>
          <w:rFonts w:ascii="Arial" w:eastAsia="宋体" w:hAnsi="Arial" w:cs="Arial"/>
          <w:lang w:val="en-US" w:eastAsia="zh-CN"/>
        </w:rPr>
        <w:t>continuous</w:t>
      </w:r>
      <w:r>
        <w:rPr>
          <w:rFonts w:ascii="Arial" w:eastAsia="宋体" w:hAnsi="Arial" w:cs="Arial" w:hint="eastAsia"/>
          <w:lang w:val="en-US" w:eastAsia="zh-CN"/>
        </w:rPr>
        <w:t>.</w:t>
      </w:r>
    </w:p>
    <w:p w:rsidR="00CB5865" w:rsidRDefault="00CB5865" w:rsidP="00CB5865">
      <w:pPr>
        <w:spacing w:before="200" w:after="0"/>
        <w:jc w:val="both"/>
        <w:rPr>
          <w:rFonts w:ascii="Arial" w:eastAsia="宋体" w:hAnsi="Arial" w:cs="Arial"/>
          <w:lang w:val="en-US" w:eastAsia="zh-CN"/>
        </w:rPr>
      </w:pPr>
      <w:r>
        <w:rPr>
          <w:rFonts w:ascii="Arial" w:eastAsia="宋体" w:hAnsi="Arial" w:cs="Arial"/>
          <w:lang w:val="en-US" w:eastAsia="zh-CN"/>
        </w:rPr>
        <w:t>S</w:t>
      </w:r>
      <w:r>
        <w:rPr>
          <w:rFonts w:ascii="Arial" w:eastAsia="宋体" w:hAnsi="Arial" w:cs="Arial" w:hint="eastAsia"/>
          <w:lang w:val="en-US" w:eastAsia="zh-CN"/>
        </w:rPr>
        <w:t xml:space="preserve">o it is benefit to </w:t>
      </w:r>
      <w:r w:rsidR="00A15C55">
        <w:rPr>
          <w:rFonts w:ascii="Arial" w:eastAsia="宋体" w:hAnsi="Arial" w:cs="Arial" w:hint="eastAsia"/>
          <w:lang w:val="en-US" w:eastAsia="zh-CN"/>
        </w:rPr>
        <w:t xml:space="preserve">know the WLAN </w:t>
      </w:r>
      <w:r w:rsidR="00A15C55">
        <w:rPr>
          <w:rFonts w:ascii="Arial" w:eastAsia="宋体" w:hAnsi="Arial" w:cs="Arial"/>
          <w:lang w:val="en-US" w:eastAsia="zh-CN"/>
        </w:rPr>
        <w:t>neighbor</w:t>
      </w:r>
      <w:r w:rsidR="00A15C55">
        <w:rPr>
          <w:rFonts w:ascii="Arial" w:eastAsia="宋体" w:hAnsi="Arial" w:cs="Arial" w:hint="eastAsia"/>
          <w:lang w:val="en-US" w:eastAsia="zh-CN"/>
        </w:rPr>
        <w:t xml:space="preserve"> cell for </w:t>
      </w:r>
      <w:r w:rsidR="000F0919">
        <w:rPr>
          <w:rFonts w:ascii="Arial" w:eastAsia="宋体" w:hAnsi="Arial" w:cs="Arial" w:hint="eastAsia"/>
          <w:lang w:val="en-US" w:eastAsia="zh-CN"/>
        </w:rPr>
        <w:t>LTE cell and WLAN cell,</w:t>
      </w:r>
      <w:r w:rsidR="00A15C55">
        <w:rPr>
          <w:rFonts w:ascii="Arial" w:eastAsia="宋体" w:hAnsi="Arial" w:cs="Arial" w:hint="eastAsia"/>
          <w:lang w:val="en-US" w:eastAsia="zh-CN"/>
        </w:rPr>
        <w:t xml:space="preserve"> </w:t>
      </w:r>
      <w:r w:rsidR="000F0919">
        <w:rPr>
          <w:rFonts w:ascii="Arial" w:eastAsia="宋体" w:hAnsi="Arial" w:cs="Arial" w:hint="eastAsia"/>
          <w:lang w:val="en-US" w:eastAsia="zh-CN"/>
        </w:rPr>
        <w:t>then</w:t>
      </w:r>
      <w:r w:rsidR="00A15C55">
        <w:rPr>
          <w:rFonts w:ascii="Arial" w:eastAsia="宋体" w:hAnsi="Arial" w:cs="Arial" w:hint="eastAsia"/>
          <w:lang w:val="en-US" w:eastAsia="zh-CN"/>
        </w:rPr>
        <w:t xml:space="preserve"> the eNB can </w:t>
      </w:r>
      <w:r w:rsidR="00A15C55">
        <w:rPr>
          <w:rFonts w:ascii="Arial" w:eastAsia="宋体" w:hAnsi="Arial" w:cs="Arial"/>
          <w:lang w:val="en-US" w:eastAsia="zh-CN"/>
        </w:rPr>
        <w:t>configure</w:t>
      </w:r>
      <w:r w:rsidR="00A15C55">
        <w:rPr>
          <w:rFonts w:ascii="Arial" w:eastAsia="宋体" w:hAnsi="Arial" w:cs="Arial" w:hint="eastAsia"/>
          <w:lang w:val="en-US" w:eastAsia="zh-CN"/>
        </w:rPr>
        <w:t xml:space="preserve"> the right type of the bearer, right WLAN mobility set and right WLAN measurement configuration.</w:t>
      </w:r>
    </w:p>
    <w:p w:rsidR="00A15C55" w:rsidRDefault="00C00B1B" w:rsidP="00CB5865">
      <w:pPr>
        <w:spacing w:before="200" w:after="0"/>
        <w:jc w:val="both"/>
        <w:rPr>
          <w:rFonts w:ascii="Arial" w:eastAsia="宋体" w:hAnsi="Arial" w:cs="Arial"/>
          <w:lang w:val="en-US" w:eastAsia="zh-CN"/>
        </w:rPr>
      </w:pPr>
      <w:r>
        <w:rPr>
          <w:rFonts w:ascii="Arial" w:eastAsia="宋体" w:hAnsi="Arial" w:cs="Arial"/>
          <w:lang w:val="en-US" w:eastAsia="zh-CN"/>
        </w:rPr>
        <w:t>I</w:t>
      </w:r>
      <w:r>
        <w:rPr>
          <w:rFonts w:ascii="Arial" w:eastAsia="宋体" w:hAnsi="Arial" w:cs="Arial" w:hint="eastAsia"/>
          <w:lang w:val="en-US" w:eastAsia="zh-CN"/>
        </w:rPr>
        <w:t xml:space="preserve">n LTE ANR, the strongest cell in one frequency is reported to the eNB to discover the </w:t>
      </w:r>
      <w:r>
        <w:rPr>
          <w:rFonts w:ascii="Arial" w:eastAsia="宋体" w:hAnsi="Arial" w:cs="Arial"/>
          <w:lang w:val="en-US" w:eastAsia="zh-CN"/>
        </w:rPr>
        <w:t>omitted</w:t>
      </w:r>
      <w:r>
        <w:rPr>
          <w:rFonts w:ascii="Arial" w:eastAsia="宋体" w:hAnsi="Arial" w:cs="Arial" w:hint="eastAsia"/>
          <w:lang w:val="en-US" w:eastAsia="zh-CN"/>
        </w:rPr>
        <w:t xml:space="preserve"> cells</w:t>
      </w:r>
      <w:r w:rsidR="000F0919">
        <w:rPr>
          <w:rFonts w:ascii="Arial" w:eastAsia="宋体" w:hAnsi="Arial" w:cs="Arial" w:hint="eastAsia"/>
          <w:lang w:val="en-US" w:eastAsia="zh-CN"/>
        </w:rPr>
        <w:t xml:space="preserve"> with RRM </w:t>
      </w:r>
      <w:r w:rsidR="000F0919">
        <w:rPr>
          <w:rFonts w:ascii="Arial" w:eastAsia="宋体" w:hAnsi="Arial" w:cs="Arial"/>
          <w:lang w:val="en-US" w:eastAsia="zh-CN"/>
        </w:rPr>
        <w:t>measurement</w:t>
      </w:r>
      <w:r>
        <w:rPr>
          <w:rFonts w:ascii="Arial" w:eastAsia="宋体" w:hAnsi="Arial" w:cs="Arial" w:hint="eastAsia"/>
          <w:lang w:val="en-US" w:eastAsia="zh-CN"/>
        </w:rPr>
        <w:t xml:space="preserve">. </w:t>
      </w:r>
      <w:r>
        <w:rPr>
          <w:rFonts w:ascii="Arial" w:eastAsia="宋体" w:hAnsi="Arial" w:cs="Arial"/>
          <w:lang w:val="en-US" w:eastAsia="zh-CN"/>
        </w:rPr>
        <w:t>F</w:t>
      </w:r>
      <w:r>
        <w:rPr>
          <w:rFonts w:ascii="Arial" w:eastAsia="宋体" w:hAnsi="Arial" w:cs="Arial" w:hint="eastAsia"/>
          <w:lang w:val="en-US" w:eastAsia="zh-CN"/>
        </w:rPr>
        <w:t>or LTE-WLAN co-operating deployment, there are 2 ways to go.</w:t>
      </w:r>
    </w:p>
    <w:p w:rsidR="00C00B1B" w:rsidRDefault="00C00B1B" w:rsidP="00CB5865">
      <w:pPr>
        <w:spacing w:before="200" w:after="0"/>
        <w:jc w:val="both"/>
        <w:rPr>
          <w:rFonts w:ascii="Arial" w:eastAsia="宋体" w:hAnsi="Arial" w:cs="Arial"/>
          <w:lang w:val="en-US" w:eastAsia="zh-CN"/>
        </w:rPr>
      </w:pPr>
      <w:r>
        <w:rPr>
          <w:rFonts w:ascii="Arial" w:eastAsia="宋体" w:hAnsi="Arial" w:cs="Arial"/>
          <w:lang w:val="en-US" w:eastAsia="zh-CN"/>
        </w:rPr>
        <w:t>C</w:t>
      </w:r>
      <w:r>
        <w:rPr>
          <w:rFonts w:ascii="Arial" w:eastAsia="宋体" w:hAnsi="Arial" w:cs="Arial" w:hint="eastAsia"/>
          <w:lang w:val="en-US" w:eastAsia="zh-CN"/>
        </w:rPr>
        <w:t>ase 1: the idle log</w:t>
      </w:r>
      <w:r w:rsidR="00E555BE">
        <w:rPr>
          <w:rFonts w:ascii="Arial" w:eastAsia="宋体" w:hAnsi="Arial" w:cs="Arial" w:hint="eastAsia"/>
          <w:lang w:val="en-US" w:eastAsia="zh-CN"/>
        </w:rPr>
        <w:t>ged</w:t>
      </w:r>
      <w:r>
        <w:rPr>
          <w:rFonts w:ascii="Arial" w:eastAsia="宋体" w:hAnsi="Arial" w:cs="Arial" w:hint="eastAsia"/>
          <w:lang w:val="en-US" w:eastAsia="zh-CN"/>
        </w:rPr>
        <w:t xml:space="preserve"> MDT procedure is the baseline.</w:t>
      </w:r>
    </w:p>
    <w:p w:rsidR="00C00B1B" w:rsidRDefault="00C00B1B" w:rsidP="00CB5865">
      <w:pPr>
        <w:spacing w:before="200" w:after="0"/>
        <w:jc w:val="both"/>
        <w:rPr>
          <w:rFonts w:ascii="Arial" w:eastAsia="宋体" w:hAnsi="Arial" w:cs="Arial"/>
          <w:lang w:val="en-US" w:eastAsia="zh-CN"/>
        </w:rPr>
      </w:pPr>
      <w:r>
        <w:rPr>
          <w:rFonts w:ascii="Arial" w:eastAsia="宋体" w:hAnsi="Arial" w:cs="Arial"/>
          <w:lang w:val="en-US" w:eastAsia="zh-CN"/>
        </w:rPr>
        <w:t>C</w:t>
      </w:r>
      <w:r>
        <w:rPr>
          <w:rFonts w:ascii="Arial" w:eastAsia="宋体" w:hAnsi="Arial" w:cs="Arial" w:hint="eastAsia"/>
          <w:lang w:val="en-US" w:eastAsia="zh-CN"/>
        </w:rPr>
        <w:t>ase 2: the RRM procedure is the baseline.</w:t>
      </w:r>
    </w:p>
    <w:p w:rsidR="00C00B1B" w:rsidRDefault="00C00B1B" w:rsidP="00CB5865">
      <w:pPr>
        <w:spacing w:before="200" w:after="0"/>
        <w:jc w:val="both"/>
        <w:rPr>
          <w:rFonts w:ascii="Arial" w:eastAsia="宋体" w:hAnsi="Arial" w:cs="Arial"/>
          <w:lang w:val="en-US" w:eastAsia="zh-CN"/>
        </w:rPr>
      </w:pPr>
      <w:r>
        <w:rPr>
          <w:rFonts w:ascii="Arial" w:eastAsia="宋体" w:hAnsi="Arial" w:cs="Arial"/>
          <w:lang w:val="en-US" w:eastAsia="zh-CN"/>
        </w:rPr>
        <w:t>Considering</w:t>
      </w:r>
      <w:r>
        <w:rPr>
          <w:rFonts w:ascii="Arial" w:eastAsia="宋体" w:hAnsi="Arial" w:cs="Arial" w:hint="eastAsia"/>
          <w:lang w:val="en-US" w:eastAsia="zh-CN"/>
        </w:rPr>
        <w:t xml:space="preserve"> the function of the WLAN ANR for the LTE cell will be located in the eNB and take the legacy ANR into account, we prefer the RRM procedure is reused to report the related </w:t>
      </w:r>
      <w:r>
        <w:rPr>
          <w:rFonts w:ascii="Arial" w:eastAsia="宋体" w:hAnsi="Arial" w:cs="Arial"/>
          <w:lang w:val="en-US" w:eastAsia="zh-CN"/>
        </w:rPr>
        <w:t>measurement</w:t>
      </w:r>
      <w:r>
        <w:rPr>
          <w:rFonts w:ascii="Arial" w:eastAsia="宋体" w:hAnsi="Arial" w:cs="Arial" w:hint="eastAsia"/>
          <w:lang w:val="en-US" w:eastAsia="zh-CN"/>
        </w:rPr>
        <w:t xml:space="preserve"> results to the eNB.</w:t>
      </w:r>
    </w:p>
    <w:p w:rsidR="00510B4E" w:rsidRDefault="00510B4E" w:rsidP="00510B4E">
      <w:pPr>
        <w:spacing w:before="200" w:after="0"/>
        <w:jc w:val="both"/>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 xml:space="preserve">he </w:t>
      </w:r>
      <w:r>
        <w:rPr>
          <w:rFonts w:ascii="Arial" w:eastAsia="宋体" w:hAnsi="Arial" w:cs="Arial"/>
          <w:lang w:val="en-US" w:eastAsia="zh-CN"/>
        </w:rPr>
        <w:t>measurement</w:t>
      </w:r>
      <w:r>
        <w:rPr>
          <w:rFonts w:ascii="Arial" w:eastAsia="宋体" w:hAnsi="Arial" w:cs="Arial" w:hint="eastAsia"/>
          <w:lang w:val="en-US" w:eastAsia="zh-CN"/>
        </w:rPr>
        <w:t xml:space="preserve"> configuration can be a WLAN frequency or WLAN band. </w:t>
      </w:r>
      <w:r>
        <w:rPr>
          <w:rFonts w:ascii="Arial" w:eastAsia="宋体" w:hAnsi="Arial" w:cs="Arial"/>
          <w:lang w:val="en-US" w:eastAsia="zh-CN"/>
        </w:rPr>
        <w:t>T</w:t>
      </w:r>
      <w:r>
        <w:rPr>
          <w:rFonts w:ascii="Arial" w:eastAsia="宋体" w:hAnsi="Arial" w:cs="Arial" w:hint="eastAsia"/>
          <w:lang w:val="en-US" w:eastAsia="zh-CN"/>
        </w:rPr>
        <w:t xml:space="preserve">he </w:t>
      </w:r>
      <w:r>
        <w:rPr>
          <w:rFonts w:ascii="Arial" w:eastAsia="宋体" w:hAnsi="Arial" w:cs="Arial"/>
          <w:lang w:val="en-US" w:eastAsia="zh-CN"/>
        </w:rPr>
        <w:t>measurement</w:t>
      </w:r>
      <w:r>
        <w:rPr>
          <w:rFonts w:ascii="Arial" w:eastAsia="宋体" w:hAnsi="Arial" w:cs="Arial" w:hint="eastAsia"/>
          <w:lang w:val="en-US" w:eastAsia="zh-CN"/>
        </w:rPr>
        <w:t xml:space="preserve"> results</w:t>
      </w:r>
      <w:r w:rsidR="00CF0160">
        <w:rPr>
          <w:rFonts w:ascii="Arial" w:eastAsia="宋体" w:hAnsi="Arial" w:cs="Arial" w:hint="eastAsia"/>
          <w:lang w:val="en-US" w:eastAsia="zh-CN"/>
        </w:rPr>
        <w:t xml:space="preserve"> can</w:t>
      </w:r>
      <w:r>
        <w:rPr>
          <w:rFonts w:ascii="Arial" w:eastAsia="宋体" w:hAnsi="Arial" w:cs="Arial" w:hint="eastAsia"/>
          <w:lang w:val="en-US" w:eastAsia="zh-CN"/>
        </w:rPr>
        <w:t xml:space="preserve"> </w:t>
      </w:r>
      <w:r>
        <w:rPr>
          <w:rFonts w:ascii="Arial" w:eastAsia="宋体" w:hAnsi="Arial" w:cs="Arial"/>
          <w:lang w:val="en-US" w:eastAsia="zh-CN"/>
        </w:rPr>
        <w:t>include</w:t>
      </w:r>
      <w:r>
        <w:rPr>
          <w:rFonts w:ascii="Arial" w:eastAsia="宋体" w:hAnsi="Arial" w:cs="Arial" w:hint="eastAsia"/>
          <w:lang w:val="en-US" w:eastAsia="zh-CN"/>
        </w:rPr>
        <w:t xml:space="preserve"> the WLAN identity, WLAN RSSI, WLAN frequency, band and RSRP/RSRQ of the serving LTE cell. In order to reduce the </w:t>
      </w:r>
      <w:r>
        <w:rPr>
          <w:rFonts w:ascii="Arial" w:eastAsia="宋体" w:hAnsi="Arial" w:cs="Arial"/>
          <w:lang w:val="en-US" w:eastAsia="zh-CN"/>
        </w:rPr>
        <w:t>signaling</w:t>
      </w:r>
      <w:r>
        <w:rPr>
          <w:rFonts w:ascii="Arial" w:eastAsia="宋体" w:hAnsi="Arial" w:cs="Arial" w:hint="eastAsia"/>
          <w:lang w:val="en-US" w:eastAsia="zh-CN"/>
        </w:rPr>
        <w:t xml:space="preserve"> load to report the </w:t>
      </w:r>
      <w:r>
        <w:rPr>
          <w:rFonts w:ascii="Arial" w:eastAsia="宋体" w:hAnsi="Arial" w:cs="Arial"/>
          <w:lang w:val="en-US" w:eastAsia="zh-CN"/>
        </w:rPr>
        <w:t xml:space="preserve">measurement results and </w:t>
      </w:r>
      <w:r>
        <w:rPr>
          <w:rFonts w:ascii="Arial" w:eastAsia="宋体" w:hAnsi="Arial" w:cs="Arial" w:hint="eastAsia"/>
          <w:lang w:val="en-US" w:eastAsia="zh-CN"/>
        </w:rPr>
        <w:t xml:space="preserve">to </w:t>
      </w:r>
      <w:r>
        <w:rPr>
          <w:rFonts w:ascii="Arial" w:eastAsia="宋体" w:hAnsi="Arial" w:cs="Arial"/>
          <w:lang w:val="en-US" w:eastAsia="zh-CN"/>
        </w:rPr>
        <w:t>improve</w:t>
      </w:r>
      <w:r>
        <w:rPr>
          <w:rFonts w:ascii="Arial" w:eastAsia="宋体" w:hAnsi="Arial" w:cs="Arial" w:hint="eastAsia"/>
          <w:lang w:val="en-US" w:eastAsia="zh-CN"/>
        </w:rPr>
        <w:t xml:space="preserve"> the validity of the </w:t>
      </w:r>
      <w:r>
        <w:rPr>
          <w:rFonts w:ascii="Arial" w:eastAsia="宋体" w:hAnsi="Arial" w:cs="Arial"/>
          <w:lang w:val="en-US" w:eastAsia="zh-CN"/>
        </w:rPr>
        <w:t>measurement</w:t>
      </w:r>
      <w:r>
        <w:rPr>
          <w:rFonts w:ascii="Arial" w:eastAsia="宋体" w:hAnsi="Arial" w:cs="Arial" w:hint="eastAsia"/>
          <w:lang w:val="en-US" w:eastAsia="zh-CN"/>
        </w:rPr>
        <w:t xml:space="preserve"> </w:t>
      </w:r>
      <w:r>
        <w:rPr>
          <w:rFonts w:ascii="Arial" w:eastAsia="宋体" w:hAnsi="Arial" w:cs="Arial"/>
          <w:lang w:val="en-US" w:eastAsia="zh-CN"/>
        </w:rPr>
        <w:t>results</w:t>
      </w:r>
      <w:r>
        <w:rPr>
          <w:rFonts w:ascii="Arial" w:eastAsia="宋体" w:hAnsi="Arial" w:cs="Arial" w:hint="eastAsia"/>
          <w:lang w:val="en-US" w:eastAsia="zh-CN"/>
        </w:rPr>
        <w:t xml:space="preserve">. </w:t>
      </w:r>
      <w:r>
        <w:rPr>
          <w:rFonts w:ascii="Arial" w:eastAsia="宋体" w:hAnsi="Arial" w:cs="Arial"/>
          <w:lang w:val="en-US" w:eastAsia="zh-CN"/>
        </w:rPr>
        <w:t>We</w:t>
      </w:r>
      <w:r>
        <w:rPr>
          <w:rFonts w:ascii="Arial" w:eastAsia="宋体" w:hAnsi="Arial" w:cs="Arial" w:hint="eastAsia"/>
          <w:lang w:val="en-US" w:eastAsia="zh-CN"/>
        </w:rPr>
        <w:t xml:space="preserve"> propose to report </w:t>
      </w:r>
      <w:bookmarkStart w:id="2" w:name="OLE_LINK4"/>
      <w:r>
        <w:rPr>
          <w:rFonts w:ascii="Arial" w:eastAsia="宋体" w:hAnsi="Arial" w:cs="Arial" w:hint="eastAsia"/>
          <w:lang w:val="en-US" w:eastAsia="zh-CN"/>
        </w:rPr>
        <w:t>the strongest WLAN in one WLAN frequency</w:t>
      </w:r>
      <w:bookmarkEnd w:id="2"/>
      <w:r>
        <w:rPr>
          <w:rFonts w:ascii="Arial" w:eastAsia="宋体" w:hAnsi="Arial" w:cs="Arial" w:hint="eastAsia"/>
          <w:lang w:val="en-US" w:eastAsia="zh-CN"/>
        </w:rPr>
        <w:t xml:space="preserve">. </w:t>
      </w:r>
      <w:r>
        <w:rPr>
          <w:rFonts w:ascii="Arial" w:eastAsia="宋体" w:hAnsi="Arial" w:cs="Arial"/>
          <w:lang w:val="en-US" w:eastAsia="zh-CN"/>
        </w:rPr>
        <w:t>A</w:t>
      </w:r>
      <w:r>
        <w:rPr>
          <w:rFonts w:ascii="Arial" w:eastAsia="宋体" w:hAnsi="Arial" w:cs="Arial" w:hint="eastAsia"/>
          <w:lang w:val="en-US" w:eastAsia="zh-CN"/>
        </w:rPr>
        <w:t>t the same time, including the UE location information if available.</w:t>
      </w:r>
    </w:p>
    <w:p w:rsidR="005F4B10" w:rsidRPr="005F4B10" w:rsidRDefault="005F4B10" w:rsidP="00CB5865">
      <w:pPr>
        <w:spacing w:before="200" w:after="0"/>
        <w:jc w:val="both"/>
        <w:rPr>
          <w:rFonts w:ascii="Arial" w:eastAsia="宋体" w:hAnsi="Arial" w:cs="Arial"/>
          <w:b/>
          <w:lang w:val="en-US" w:eastAsia="zh-CN"/>
        </w:rPr>
      </w:pPr>
      <w:r w:rsidRPr="005F4B10">
        <w:rPr>
          <w:rFonts w:ascii="Arial" w:eastAsia="宋体" w:hAnsi="Arial" w:cs="Arial"/>
          <w:b/>
          <w:lang w:val="en-US" w:eastAsia="zh-CN"/>
        </w:rPr>
        <w:t>P</w:t>
      </w:r>
      <w:r w:rsidRPr="005F4B10">
        <w:rPr>
          <w:rFonts w:ascii="Arial" w:eastAsia="宋体" w:hAnsi="Arial" w:cs="Arial" w:hint="eastAsia"/>
          <w:b/>
          <w:lang w:val="en-US" w:eastAsia="zh-CN"/>
        </w:rPr>
        <w:t xml:space="preserve">roposal 1: the RRM procedure is reused to report the related </w:t>
      </w:r>
      <w:r w:rsidRPr="005F4B10">
        <w:rPr>
          <w:rFonts w:ascii="Arial" w:eastAsia="宋体" w:hAnsi="Arial" w:cs="Arial"/>
          <w:b/>
          <w:lang w:val="en-US" w:eastAsia="zh-CN"/>
        </w:rPr>
        <w:t>measurement</w:t>
      </w:r>
      <w:r w:rsidRPr="005F4B10">
        <w:rPr>
          <w:rFonts w:ascii="Arial" w:eastAsia="宋体" w:hAnsi="Arial" w:cs="Arial" w:hint="eastAsia"/>
          <w:b/>
          <w:lang w:val="en-US" w:eastAsia="zh-CN"/>
        </w:rPr>
        <w:t xml:space="preserve"> results to the eNB to discover the </w:t>
      </w:r>
      <w:r w:rsidRPr="005F4B10">
        <w:rPr>
          <w:rFonts w:ascii="Arial" w:eastAsia="宋体" w:hAnsi="Arial" w:cs="Arial"/>
          <w:b/>
          <w:lang w:val="en-US" w:eastAsia="zh-CN"/>
        </w:rPr>
        <w:t>omitted</w:t>
      </w:r>
      <w:r w:rsidRPr="005F4B10">
        <w:rPr>
          <w:rFonts w:ascii="Arial" w:eastAsia="宋体" w:hAnsi="Arial" w:cs="Arial" w:hint="eastAsia"/>
          <w:b/>
          <w:lang w:val="en-US" w:eastAsia="zh-CN"/>
        </w:rPr>
        <w:t xml:space="preserve"> WLAN cells.</w:t>
      </w:r>
    </w:p>
    <w:p w:rsidR="005F4B10" w:rsidRDefault="005F4B10" w:rsidP="00CB5865">
      <w:pPr>
        <w:spacing w:before="200" w:after="0"/>
        <w:jc w:val="both"/>
        <w:rPr>
          <w:rFonts w:ascii="Arial" w:eastAsia="宋体" w:hAnsi="Arial" w:cs="Arial"/>
          <w:b/>
          <w:lang w:val="en-US" w:eastAsia="zh-CN"/>
        </w:rPr>
      </w:pPr>
      <w:r w:rsidRPr="005F4B10">
        <w:rPr>
          <w:rFonts w:ascii="Arial" w:eastAsia="宋体" w:hAnsi="Arial" w:cs="Arial"/>
          <w:b/>
          <w:lang w:val="en-US" w:eastAsia="zh-CN"/>
        </w:rPr>
        <w:t>P</w:t>
      </w:r>
      <w:r w:rsidRPr="005F4B10">
        <w:rPr>
          <w:rFonts w:ascii="Arial" w:eastAsia="宋体" w:hAnsi="Arial" w:cs="Arial" w:hint="eastAsia"/>
          <w:b/>
          <w:lang w:val="en-US" w:eastAsia="zh-CN"/>
        </w:rPr>
        <w:t>roposal 2: the strongest WLAN in one WLAN frequency is reported for the WLAN ANR for LTE cell</w:t>
      </w:r>
      <w:r w:rsidR="00503646">
        <w:rPr>
          <w:rFonts w:ascii="Arial" w:eastAsia="宋体" w:hAnsi="Arial" w:cs="Arial" w:hint="eastAsia"/>
          <w:b/>
          <w:lang w:val="en-US" w:eastAsia="zh-CN"/>
        </w:rPr>
        <w:t xml:space="preserve"> and UE location information should be included if available</w:t>
      </w:r>
      <w:r w:rsidRPr="005F4B10">
        <w:rPr>
          <w:rFonts w:ascii="Arial" w:eastAsia="宋体" w:hAnsi="Arial" w:cs="Arial" w:hint="eastAsia"/>
          <w:b/>
          <w:lang w:val="en-US" w:eastAsia="zh-CN"/>
        </w:rPr>
        <w:t>.</w:t>
      </w:r>
    </w:p>
    <w:p w:rsidR="000E73E1" w:rsidRDefault="00272826" w:rsidP="00CB5865">
      <w:pPr>
        <w:spacing w:before="200" w:after="0"/>
        <w:jc w:val="both"/>
        <w:rPr>
          <w:rFonts w:ascii="Arial" w:eastAsia="宋体" w:hAnsi="Arial" w:cs="Arial"/>
          <w:lang w:val="en-US" w:eastAsia="zh-CN"/>
        </w:rPr>
      </w:pPr>
      <w:r>
        <w:rPr>
          <w:rFonts w:ascii="Arial" w:eastAsia="宋体" w:hAnsi="Arial" w:cs="Arial"/>
          <w:lang w:val="en-US" w:eastAsia="zh-CN"/>
        </w:rPr>
        <w:t>B</w:t>
      </w:r>
      <w:r>
        <w:rPr>
          <w:rFonts w:ascii="Arial" w:eastAsia="宋体" w:hAnsi="Arial" w:cs="Arial" w:hint="eastAsia"/>
          <w:lang w:val="en-US" w:eastAsia="zh-CN"/>
        </w:rPr>
        <w:t xml:space="preserve">ased on the analysis, the WLAN </w:t>
      </w:r>
      <w:r>
        <w:rPr>
          <w:rFonts w:ascii="Arial" w:eastAsia="宋体" w:hAnsi="Arial" w:cs="Arial"/>
          <w:lang w:val="en-US" w:eastAsia="zh-CN"/>
        </w:rPr>
        <w:t>neighbor</w:t>
      </w:r>
      <w:r>
        <w:rPr>
          <w:rFonts w:ascii="Arial" w:eastAsia="宋体" w:hAnsi="Arial" w:cs="Arial" w:hint="eastAsia"/>
          <w:lang w:val="en-US" w:eastAsia="zh-CN"/>
        </w:rPr>
        <w:t xml:space="preserve"> cell of the WLAN is </w:t>
      </w:r>
      <w:r>
        <w:rPr>
          <w:rFonts w:ascii="Arial" w:eastAsia="宋体" w:hAnsi="Arial" w:cs="Arial"/>
          <w:lang w:val="en-US" w:eastAsia="zh-CN"/>
        </w:rPr>
        <w:t>benefit</w:t>
      </w:r>
      <w:r>
        <w:rPr>
          <w:rFonts w:ascii="Arial" w:eastAsia="宋体" w:hAnsi="Arial" w:cs="Arial" w:hint="eastAsia"/>
          <w:lang w:val="en-US" w:eastAsia="zh-CN"/>
        </w:rPr>
        <w:t xml:space="preserve"> of determining the WLAN </w:t>
      </w:r>
      <w:r>
        <w:rPr>
          <w:rFonts w:ascii="Arial" w:eastAsia="宋体" w:hAnsi="Arial" w:cs="Arial"/>
          <w:lang w:val="en-US" w:eastAsia="zh-CN"/>
        </w:rPr>
        <w:t>mobility</w:t>
      </w:r>
      <w:r>
        <w:rPr>
          <w:rFonts w:ascii="Arial" w:eastAsia="宋体" w:hAnsi="Arial" w:cs="Arial" w:hint="eastAsia"/>
          <w:lang w:val="en-US" w:eastAsia="zh-CN"/>
        </w:rPr>
        <w:t xml:space="preserve"> set and the bearer type.</w:t>
      </w:r>
    </w:p>
    <w:p w:rsidR="00816B56" w:rsidRDefault="00272826" w:rsidP="00CB5865">
      <w:pPr>
        <w:spacing w:before="200" w:after="0"/>
        <w:jc w:val="both"/>
        <w:rPr>
          <w:rFonts w:ascii="Arial" w:eastAsia="宋体" w:hAnsi="Arial" w:cs="Arial"/>
          <w:lang w:val="en-US" w:eastAsia="zh-CN"/>
        </w:rPr>
      </w:pPr>
      <w:r>
        <w:rPr>
          <w:rFonts w:ascii="Arial" w:eastAsia="宋体" w:hAnsi="Arial" w:cs="Arial"/>
          <w:lang w:val="en-US" w:eastAsia="zh-CN"/>
        </w:rPr>
        <w:t>I</w:t>
      </w:r>
      <w:r>
        <w:rPr>
          <w:rFonts w:ascii="Arial" w:eastAsia="宋体" w:hAnsi="Arial" w:cs="Arial" w:hint="eastAsia"/>
          <w:lang w:val="en-US" w:eastAsia="zh-CN"/>
        </w:rPr>
        <w:t xml:space="preserve">n order to discover the WLAN </w:t>
      </w:r>
      <w:r>
        <w:rPr>
          <w:rFonts w:ascii="Arial" w:eastAsia="宋体" w:hAnsi="Arial" w:cs="Arial"/>
          <w:lang w:val="en-US" w:eastAsia="zh-CN"/>
        </w:rPr>
        <w:t>neighbor</w:t>
      </w:r>
      <w:r>
        <w:rPr>
          <w:rFonts w:ascii="Arial" w:eastAsia="宋体" w:hAnsi="Arial" w:cs="Arial" w:hint="eastAsia"/>
          <w:lang w:val="en-US" w:eastAsia="zh-CN"/>
        </w:rPr>
        <w:t xml:space="preserve"> cells of one WLAN cell, the target WALN cell should be specified</w:t>
      </w:r>
      <w:r w:rsidR="00E41734">
        <w:rPr>
          <w:rFonts w:ascii="Arial" w:eastAsia="宋体" w:hAnsi="Arial" w:cs="Arial" w:hint="eastAsia"/>
          <w:lang w:val="en-US" w:eastAsia="zh-CN"/>
        </w:rPr>
        <w:t xml:space="preserve"> by the </w:t>
      </w:r>
      <w:r w:rsidR="00E41734" w:rsidRPr="00E41734">
        <w:rPr>
          <w:rFonts w:ascii="Arial" w:eastAsia="宋体" w:hAnsi="Arial" w:cs="Arial" w:hint="eastAsia"/>
          <w:lang w:val="en-US" w:eastAsia="zh-CN"/>
        </w:rPr>
        <w:t>WLAN identity</w:t>
      </w:r>
      <w:r w:rsidR="00E41734">
        <w:rPr>
          <w:rFonts w:ascii="Arial" w:eastAsia="宋体" w:hAnsi="Arial" w:cs="Arial" w:hint="eastAsia"/>
          <w:lang w:val="en-US" w:eastAsia="zh-CN"/>
        </w:rPr>
        <w:t xml:space="preserve"> and the measurement </w:t>
      </w:r>
      <w:r w:rsidR="00E41734">
        <w:rPr>
          <w:rFonts w:ascii="Arial" w:eastAsia="宋体" w:hAnsi="Arial" w:cs="Arial"/>
          <w:lang w:val="en-US" w:eastAsia="zh-CN"/>
        </w:rPr>
        <w:t>threshold</w:t>
      </w:r>
      <w:r w:rsidR="00E41734">
        <w:rPr>
          <w:rFonts w:ascii="Arial" w:eastAsia="宋体" w:hAnsi="Arial" w:cs="Arial" w:hint="eastAsia"/>
          <w:lang w:val="en-US" w:eastAsia="zh-CN"/>
        </w:rPr>
        <w:t xml:space="preserve">s for the target cell and </w:t>
      </w:r>
      <w:r w:rsidR="00E41734">
        <w:rPr>
          <w:rFonts w:ascii="Arial" w:eastAsia="宋体" w:hAnsi="Arial" w:cs="Arial"/>
          <w:lang w:val="en-US" w:eastAsia="zh-CN"/>
        </w:rPr>
        <w:t>neighbor</w:t>
      </w:r>
      <w:r w:rsidR="00E41734">
        <w:rPr>
          <w:rFonts w:ascii="Arial" w:eastAsia="宋体" w:hAnsi="Arial" w:cs="Arial" w:hint="eastAsia"/>
          <w:lang w:val="en-US" w:eastAsia="zh-CN"/>
        </w:rPr>
        <w:t xml:space="preserve"> WLAN cells should be configured to filter the WLAN </w:t>
      </w:r>
      <w:r w:rsidR="00E41734">
        <w:rPr>
          <w:rFonts w:ascii="Arial" w:eastAsia="宋体" w:hAnsi="Arial" w:cs="Arial"/>
          <w:lang w:val="en-US" w:eastAsia="zh-CN"/>
        </w:rPr>
        <w:t>neighbor</w:t>
      </w:r>
      <w:r w:rsidR="00E41734">
        <w:rPr>
          <w:rFonts w:ascii="Arial" w:eastAsia="宋体" w:hAnsi="Arial" w:cs="Arial" w:hint="eastAsia"/>
          <w:lang w:val="en-US" w:eastAsia="zh-CN"/>
        </w:rPr>
        <w:t xml:space="preserve"> cells of the target </w:t>
      </w:r>
      <w:r w:rsidR="00E41734">
        <w:rPr>
          <w:rFonts w:ascii="Arial" w:eastAsia="宋体" w:hAnsi="Arial" w:cs="Arial" w:hint="eastAsia"/>
          <w:lang w:val="en-US" w:eastAsia="zh-CN"/>
        </w:rPr>
        <w:lastRenderedPageBreak/>
        <w:t xml:space="preserve">WLAN cell. </w:t>
      </w:r>
      <w:r w:rsidR="00E41734">
        <w:rPr>
          <w:rFonts w:ascii="Arial" w:eastAsia="宋体" w:hAnsi="Arial" w:cs="Arial"/>
          <w:lang w:val="en-US" w:eastAsia="zh-CN"/>
        </w:rPr>
        <w:t>E</w:t>
      </w:r>
      <w:r w:rsidR="00E41734">
        <w:rPr>
          <w:rFonts w:ascii="Arial" w:eastAsia="宋体" w:hAnsi="Arial" w:cs="Arial" w:hint="eastAsia"/>
          <w:lang w:val="en-US" w:eastAsia="zh-CN"/>
        </w:rPr>
        <w:t xml:space="preserve">.g. when </w:t>
      </w:r>
      <w:r w:rsidR="00E41734">
        <w:rPr>
          <w:rFonts w:ascii="Arial" w:eastAsia="宋体" w:hAnsi="Arial" w:cs="Arial"/>
          <w:lang w:val="en-US" w:eastAsia="zh-CN"/>
        </w:rPr>
        <w:t>measurement</w:t>
      </w:r>
      <w:r w:rsidR="00E41734">
        <w:rPr>
          <w:rFonts w:ascii="Arial" w:eastAsia="宋体" w:hAnsi="Arial" w:cs="Arial" w:hint="eastAsia"/>
          <w:lang w:val="en-US" w:eastAsia="zh-CN"/>
        </w:rPr>
        <w:t xml:space="preserve"> of the target WLAN cell is above the threshold 1 and the measurement of WLAN cells above the threshold 2, then report the WLAN cells information to the eNB, including the WLAN identity, WLAN RSSI, WLAN frequency, band and so on. </w:t>
      </w:r>
      <w:r w:rsidR="00E41734">
        <w:rPr>
          <w:rFonts w:ascii="Arial" w:eastAsia="宋体" w:hAnsi="Arial" w:cs="Arial"/>
          <w:lang w:val="en-US" w:eastAsia="zh-CN"/>
        </w:rPr>
        <w:t>A</w:t>
      </w:r>
      <w:r w:rsidR="00E41734">
        <w:rPr>
          <w:rFonts w:ascii="Arial" w:eastAsia="宋体" w:hAnsi="Arial" w:cs="Arial" w:hint="eastAsia"/>
          <w:lang w:val="en-US" w:eastAsia="zh-CN"/>
        </w:rPr>
        <w:t xml:space="preserve">t the same time, the UE location </w:t>
      </w:r>
      <w:r w:rsidR="00CF0160">
        <w:rPr>
          <w:rFonts w:ascii="Arial" w:eastAsia="宋体" w:hAnsi="Arial" w:cs="Arial" w:hint="eastAsia"/>
          <w:lang w:val="en-US" w:eastAsia="zh-CN"/>
        </w:rPr>
        <w:t>information</w:t>
      </w:r>
      <w:r w:rsidR="00CF0160" w:rsidRPr="00CF0160">
        <w:rPr>
          <w:rFonts w:ascii="Arial" w:eastAsia="宋体" w:hAnsi="Arial" w:cs="Arial" w:hint="eastAsia"/>
          <w:lang w:val="en-US" w:eastAsia="zh-CN"/>
        </w:rPr>
        <w:t xml:space="preserve"> </w:t>
      </w:r>
      <w:r w:rsidR="00E41734">
        <w:rPr>
          <w:rFonts w:ascii="Arial" w:eastAsia="宋体" w:hAnsi="Arial" w:cs="Arial" w:hint="eastAsia"/>
          <w:lang w:val="en-US" w:eastAsia="zh-CN"/>
        </w:rPr>
        <w:t>should also report to establish the WLAN coverage map in the WT or eNB.</w:t>
      </w:r>
    </w:p>
    <w:p w:rsidR="00E41734" w:rsidRDefault="00E41734" w:rsidP="00CB5865">
      <w:pPr>
        <w:spacing w:before="200" w:after="0"/>
        <w:jc w:val="both"/>
        <w:rPr>
          <w:rFonts w:ascii="Arial" w:eastAsia="宋体" w:hAnsi="Arial" w:cs="Arial"/>
          <w:b/>
          <w:lang w:val="en-US" w:eastAsia="zh-CN"/>
        </w:rPr>
      </w:pPr>
      <w:r w:rsidRPr="00372C32">
        <w:rPr>
          <w:rFonts w:ascii="Arial" w:eastAsia="宋体" w:hAnsi="Arial" w:cs="Arial"/>
          <w:b/>
          <w:lang w:val="en-US" w:eastAsia="zh-CN"/>
        </w:rPr>
        <w:t>P</w:t>
      </w:r>
      <w:r w:rsidRPr="00372C32">
        <w:rPr>
          <w:rFonts w:ascii="Arial" w:eastAsia="宋体" w:hAnsi="Arial" w:cs="Arial" w:hint="eastAsia"/>
          <w:b/>
          <w:lang w:val="en-US" w:eastAsia="zh-CN"/>
        </w:rPr>
        <w:t>roposal</w:t>
      </w:r>
      <w:r w:rsidR="000F0919">
        <w:rPr>
          <w:rFonts w:ascii="Arial" w:eastAsia="宋体" w:hAnsi="Arial" w:cs="Arial" w:hint="eastAsia"/>
          <w:b/>
          <w:lang w:val="en-US" w:eastAsia="zh-CN"/>
        </w:rPr>
        <w:t xml:space="preserve"> 3</w:t>
      </w:r>
      <w:r w:rsidRPr="00372C32">
        <w:rPr>
          <w:rFonts w:ascii="Arial" w:eastAsia="宋体" w:hAnsi="Arial" w:cs="Arial" w:hint="eastAsia"/>
          <w:b/>
          <w:lang w:val="en-US" w:eastAsia="zh-CN"/>
        </w:rPr>
        <w:t>: the WLAN ANR for one WLAN cell should be supported in R14 eLWA.</w:t>
      </w:r>
    </w:p>
    <w:p w:rsidR="000B2A6C" w:rsidRPr="00372C32" w:rsidRDefault="000B2A6C" w:rsidP="00CB5865">
      <w:pPr>
        <w:spacing w:before="200" w:after="0"/>
        <w:jc w:val="both"/>
        <w:rPr>
          <w:rFonts w:ascii="Arial" w:eastAsia="宋体" w:hAnsi="Arial" w:cs="Arial"/>
          <w:b/>
          <w:lang w:val="en-US" w:eastAsia="zh-CN"/>
        </w:rPr>
      </w:pPr>
      <w:r>
        <w:rPr>
          <w:rFonts w:ascii="Arial" w:eastAsia="宋体" w:hAnsi="Arial" w:cs="Arial"/>
          <w:b/>
          <w:lang w:val="en-US" w:eastAsia="zh-CN"/>
        </w:rPr>
        <w:t>P</w:t>
      </w:r>
      <w:r>
        <w:rPr>
          <w:rFonts w:ascii="Arial" w:eastAsia="宋体" w:hAnsi="Arial" w:cs="Arial" w:hint="eastAsia"/>
          <w:b/>
          <w:lang w:val="en-US" w:eastAsia="zh-CN"/>
        </w:rPr>
        <w:t xml:space="preserve">roposal 4: the location information of the UE should be reported alone with the </w:t>
      </w:r>
      <w:r w:rsidRPr="00372C32">
        <w:rPr>
          <w:rFonts w:ascii="Arial" w:eastAsia="宋体" w:hAnsi="Arial" w:cs="Arial" w:hint="eastAsia"/>
          <w:b/>
          <w:lang w:val="en-US" w:eastAsia="zh-CN"/>
        </w:rPr>
        <w:t>WLAN ANR</w:t>
      </w:r>
      <w:r>
        <w:rPr>
          <w:rFonts w:ascii="Arial" w:eastAsia="宋体" w:hAnsi="Arial" w:cs="Arial" w:hint="eastAsia"/>
          <w:b/>
          <w:lang w:val="en-US" w:eastAsia="zh-CN"/>
        </w:rPr>
        <w:t xml:space="preserve"> </w:t>
      </w:r>
      <w:r>
        <w:rPr>
          <w:rFonts w:ascii="Arial" w:eastAsia="宋体" w:hAnsi="Arial" w:cs="Arial"/>
          <w:b/>
          <w:lang w:val="en-US" w:eastAsia="zh-CN"/>
        </w:rPr>
        <w:t>measurement</w:t>
      </w:r>
      <w:r>
        <w:rPr>
          <w:rFonts w:ascii="Arial" w:eastAsia="宋体" w:hAnsi="Arial" w:cs="Arial" w:hint="eastAsia"/>
          <w:b/>
          <w:lang w:val="en-US" w:eastAsia="zh-CN"/>
        </w:rPr>
        <w:t xml:space="preserve"> results</w:t>
      </w:r>
      <w:r w:rsidR="002E5E33">
        <w:rPr>
          <w:rFonts w:ascii="Arial" w:eastAsia="宋体" w:hAnsi="Arial" w:cs="Arial" w:hint="eastAsia"/>
          <w:b/>
          <w:lang w:val="en-US" w:eastAsia="zh-CN"/>
        </w:rPr>
        <w:t xml:space="preserve"> to </w:t>
      </w:r>
      <w:r w:rsidR="002E5E33" w:rsidRPr="002E5E33">
        <w:rPr>
          <w:rFonts w:ascii="Arial" w:eastAsia="宋体" w:hAnsi="Arial" w:cs="Arial" w:hint="eastAsia"/>
          <w:b/>
          <w:lang w:val="en-US" w:eastAsia="zh-CN"/>
        </w:rPr>
        <w:t>establish the WLAN coverage map</w:t>
      </w:r>
      <w:r>
        <w:rPr>
          <w:rFonts w:ascii="Arial" w:eastAsia="宋体" w:hAnsi="Arial" w:cs="Arial" w:hint="eastAsia"/>
          <w:b/>
          <w:lang w:val="en-US" w:eastAsia="zh-CN"/>
        </w:rPr>
        <w:t>.</w:t>
      </w:r>
    </w:p>
    <w:p w:rsidR="00E41734" w:rsidRPr="00372C32" w:rsidRDefault="00E41734" w:rsidP="00CB5865">
      <w:pPr>
        <w:spacing w:before="200" w:after="0"/>
        <w:jc w:val="both"/>
        <w:rPr>
          <w:rFonts w:ascii="Arial" w:eastAsia="宋体" w:hAnsi="Arial" w:cs="Arial"/>
          <w:b/>
          <w:lang w:val="en-US" w:eastAsia="zh-CN"/>
        </w:rPr>
      </w:pPr>
      <w:r w:rsidRPr="00372C32">
        <w:rPr>
          <w:rFonts w:ascii="Arial" w:eastAsia="宋体" w:hAnsi="Arial" w:cs="Arial"/>
          <w:b/>
          <w:lang w:val="en-US" w:eastAsia="zh-CN"/>
        </w:rPr>
        <w:t>P</w:t>
      </w:r>
      <w:r w:rsidRPr="00372C32">
        <w:rPr>
          <w:rFonts w:ascii="Arial" w:eastAsia="宋体" w:hAnsi="Arial" w:cs="Arial" w:hint="eastAsia"/>
          <w:b/>
          <w:lang w:val="en-US" w:eastAsia="zh-CN"/>
        </w:rPr>
        <w:t>roposal</w:t>
      </w:r>
      <w:r w:rsidR="000F0919">
        <w:rPr>
          <w:rFonts w:ascii="Arial" w:eastAsia="宋体" w:hAnsi="Arial" w:cs="Arial" w:hint="eastAsia"/>
          <w:b/>
          <w:lang w:val="en-US" w:eastAsia="zh-CN"/>
        </w:rPr>
        <w:t xml:space="preserve"> </w:t>
      </w:r>
      <w:r w:rsidR="000B2A6C">
        <w:rPr>
          <w:rFonts w:ascii="Arial" w:eastAsia="宋体" w:hAnsi="Arial" w:cs="Arial" w:hint="eastAsia"/>
          <w:b/>
          <w:lang w:val="en-US" w:eastAsia="zh-CN"/>
        </w:rPr>
        <w:t>5</w:t>
      </w:r>
      <w:r w:rsidRPr="00372C32">
        <w:rPr>
          <w:rFonts w:ascii="Arial" w:eastAsia="宋体" w:hAnsi="Arial" w:cs="Arial" w:hint="eastAsia"/>
          <w:b/>
          <w:lang w:val="en-US" w:eastAsia="zh-CN"/>
        </w:rPr>
        <w:t xml:space="preserve">: </w:t>
      </w:r>
      <w:r w:rsidR="002E5E33">
        <w:rPr>
          <w:rFonts w:ascii="Arial" w:eastAsia="宋体" w:hAnsi="Arial" w:cs="Arial" w:hint="eastAsia"/>
          <w:b/>
          <w:lang w:val="en-US" w:eastAsia="zh-CN"/>
        </w:rPr>
        <w:t xml:space="preserve">for WLAN ANR for WLAN cell, </w:t>
      </w:r>
      <w:r w:rsidRPr="00372C32">
        <w:rPr>
          <w:rFonts w:ascii="Arial" w:eastAsia="宋体" w:hAnsi="Arial" w:cs="Arial" w:hint="eastAsia"/>
          <w:b/>
          <w:lang w:val="en-US" w:eastAsia="zh-CN"/>
        </w:rPr>
        <w:t xml:space="preserve">two thresholds and target WLAN identity should be configured to filter the WLAN </w:t>
      </w:r>
      <w:r w:rsidRPr="00372C32">
        <w:rPr>
          <w:rFonts w:ascii="Arial" w:eastAsia="宋体" w:hAnsi="Arial" w:cs="Arial"/>
          <w:b/>
          <w:lang w:val="en-US" w:eastAsia="zh-CN"/>
        </w:rPr>
        <w:t>neighbor</w:t>
      </w:r>
      <w:r w:rsidRPr="00372C32">
        <w:rPr>
          <w:rFonts w:ascii="Arial" w:eastAsia="宋体" w:hAnsi="Arial" w:cs="Arial" w:hint="eastAsia"/>
          <w:b/>
          <w:lang w:val="en-US" w:eastAsia="zh-CN"/>
        </w:rPr>
        <w:t xml:space="preserve"> cells of the target WLAN cell.</w:t>
      </w:r>
      <w:r w:rsidR="00372C32" w:rsidRPr="00372C32">
        <w:rPr>
          <w:rFonts w:ascii="Arial" w:eastAsia="宋体" w:hAnsi="Arial" w:cs="Arial" w:hint="eastAsia"/>
          <w:b/>
          <w:lang w:val="en-US" w:eastAsia="zh-CN"/>
        </w:rPr>
        <w:t xml:space="preserve"> i.e. when </w:t>
      </w:r>
      <w:r w:rsidR="00372C32" w:rsidRPr="00372C32">
        <w:rPr>
          <w:rFonts w:ascii="Arial" w:eastAsia="宋体" w:hAnsi="Arial" w:cs="Arial"/>
          <w:b/>
          <w:lang w:val="en-US" w:eastAsia="zh-CN"/>
        </w:rPr>
        <w:t>measurement</w:t>
      </w:r>
      <w:r w:rsidR="00372C32" w:rsidRPr="00372C32">
        <w:rPr>
          <w:rFonts w:ascii="Arial" w:eastAsia="宋体" w:hAnsi="Arial" w:cs="Arial" w:hint="eastAsia"/>
          <w:b/>
          <w:lang w:val="en-US" w:eastAsia="zh-CN"/>
        </w:rPr>
        <w:t xml:space="preserve"> of the target WLAN cell is above the threshold 1 and the measurement of WLAN cells above the threshold 2, then report the WLAN cells information to the eNB.</w:t>
      </w:r>
    </w:p>
    <w:p w:rsidR="000E73E1" w:rsidRDefault="00E555BE" w:rsidP="00CB5865">
      <w:pPr>
        <w:spacing w:before="200" w:after="0"/>
        <w:jc w:val="both"/>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 xml:space="preserve">he LWA activation </w:t>
      </w:r>
      <w:r>
        <w:rPr>
          <w:rFonts w:ascii="Arial" w:eastAsia="宋体" w:hAnsi="Arial" w:cs="Arial"/>
          <w:lang w:val="en-US" w:eastAsia="zh-CN"/>
        </w:rPr>
        <w:t>will be</w:t>
      </w:r>
      <w:r>
        <w:rPr>
          <w:rFonts w:ascii="Arial" w:eastAsia="宋体" w:hAnsi="Arial" w:cs="Arial" w:hint="eastAsia"/>
          <w:lang w:val="en-US" w:eastAsia="zh-CN"/>
        </w:rPr>
        <w:t xml:space="preserve"> triggered by the WLAN measurement report in the eNB. </w:t>
      </w:r>
      <w:r>
        <w:rPr>
          <w:rFonts w:ascii="Arial" w:eastAsia="宋体" w:hAnsi="Arial" w:cs="Arial"/>
          <w:lang w:val="en-US" w:eastAsia="zh-CN"/>
        </w:rPr>
        <w:t>It</w:t>
      </w:r>
      <w:r>
        <w:rPr>
          <w:rFonts w:ascii="Arial" w:eastAsia="宋体" w:hAnsi="Arial" w:cs="Arial" w:hint="eastAsia"/>
          <w:lang w:val="en-US" w:eastAsia="zh-CN"/>
        </w:rPr>
        <w:t xml:space="preserve"> is suggested that </w:t>
      </w:r>
      <w:r w:rsidR="00D930AF">
        <w:rPr>
          <w:rFonts w:ascii="Arial" w:eastAsia="宋体" w:hAnsi="Arial" w:cs="Arial" w:hint="eastAsia"/>
          <w:lang w:val="en-US" w:eastAsia="zh-CN"/>
        </w:rPr>
        <w:t xml:space="preserve">WLAN </w:t>
      </w:r>
      <w:r w:rsidR="00D930AF">
        <w:rPr>
          <w:rFonts w:ascii="Arial" w:eastAsia="宋体" w:hAnsi="Arial" w:cs="Arial"/>
          <w:lang w:val="en-US" w:eastAsia="zh-CN"/>
        </w:rPr>
        <w:t>measurement</w:t>
      </w:r>
      <w:r w:rsidR="00D930AF">
        <w:rPr>
          <w:rFonts w:ascii="Arial" w:eastAsia="宋体" w:hAnsi="Arial" w:cs="Arial" w:hint="eastAsia"/>
          <w:lang w:val="en-US" w:eastAsia="zh-CN"/>
        </w:rPr>
        <w:t xml:space="preserve"> </w:t>
      </w:r>
      <w:r w:rsidR="00D930AF">
        <w:rPr>
          <w:rFonts w:ascii="Arial" w:eastAsia="宋体" w:hAnsi="Arial" w:cs="Arial"/>
          <w:lang w:val="en-US" w:eastAsia="zh-CN"/>
        </w:rPr>
        <w:t>results</w:t>
      </w:r>
      <w:r w:rsidR="00D930AF">
        <w:rPr>
          <w:rFonts w:ascii="Arial" w:eastAsia="宋体" w:hAnsi="Arial" w:cs="Arial" w:hint="eastAsia"/>
          <w:lang w:val="en-US" w:eastAsia="zh-CN"/>
        </w:rPr>
        <w:t xml:space="preserve"> for activation of LWA should include the location </w:t>
      </w:r>
      <w:r w:rsidR="00CF0160">
        <w:rPr>
          <w:rFonts w:ascii="Arial" w:eastAsia="宋体" w:hAnsi="Arial" w:cs="Arial" w:hint="eastAsia"/>
          <w:lang w:val="en-US" w:eastAsia="zh-CN"/>
        </w:rPr>
        <w:t xml:space="preserve">information of the </w:t>
      </w:r>
      <w:r w:rsidR="00D930AF">
        <w:rPr>
          <w:rFonts w:ascii="Arial" w:eastAsia="宋体" w:hAnsi="Arial" w:cs="Arial" w:hint="eastAsia"/>
          <w:lang w:val="en-US" w:eastAsia="zh-CN"/>
        </w:rPr>
        <w:t xml:space="preserve">UE, </w:t>
      </w:r>
      <w:r w:rsidR="00CF0160">
        <w:rPr>
          <w:rFonts w:ascii="Arial" w:eastAsia="宋体" w:hAnsi="Arial" w:cs="Arial"/>
          <w:lang w:val="en-US" w:eastAsia="zh-CN"/>
        </w:rPr>
        <w:t>and then</w:t>
      </w:r>
      <w:r w:rsidR="00CF0160">
        <w:rPr>
          <w:rFonts w:ascii="Arial" w:eastAsia="宋体" w:hAnsi="Arial" w:cs="Arial" w:hint="eastAsia"/>
          <w:lang w:val="en-US" w:eastAsia="zh-CN"/>
        </w:rPr>
        <w:t xml:space="preserve"> </w:t>
      </w:r>
      <w:r w:rsidR="00D930AF">
        <w:rPr>
          <w:rFonts w:ascii="Arial" w:eastAsia="宋体" w:hAnsi="Arial" w:cs="Arial" w:hint="eastAsia"/>
          <w:lang w:val="en-US" w:eastAsia="zh-CN"/>
        </w:rPr>
        <w:t xml:space="preserve">the eNB </w:t>
      </w:r>
      <w:r w:rsidR="00D930AF">
        <w:rPr>
          <w:rFonts w:ascii="Arial" w:eastAsia="宋体" w:hAnsi="Arial" w:cs="Arial"/>
          <w:lang w:val="en-US" w:eastAsia="zh-CN"/>
        </w:rPr>
        <w:t>include</w:t>
      </w:r>
      <w:r w:rsidR="00CF0160">
        <w:rPr>
          <w:rFonts w:ascii="Arial" w:eastAsia="宋体" w:hAnsi="Arial" w:cs="Arial" w:hint="eastAsia"/>
          <w:lang w:val="en-US" w:eastAsia="zh-CN"/>
        </w:rPr>
        <w:t>s</w:t>
      </w:r>
      <w:r w:rsidR="00D930AF">
        <w:rPr>
          <w:rFonts w:ascii="Arial" w:eastAsia="宋体" w:hAnsi="Arial" w:cs="Arial" w:hint="eastAsia"/>
          <w:lang w:val="en-US" w:eastAsia="zh-CN"/>
        </w:rPr>
        <w:t xml:space="preserve"> the location </w:t>
      </w:r>
      <w:r w:rsidR="00CF0160">
        <w:rPr>
          <w:rFonts w:ascii="Arial" w:eastAsia="宋体" w:hAnsi="Arial" w:cs="Arial" w:hint="eastAsia"/>
          <w:lang w:val="en-US" w:eastAsia="zh-CN"/>
        </w:rPr>
        <w:t xml:space="preserve">information </w:t>
      </w:r>
      <w:r w:rsidR="00D930AF">
        <w:rPr>
          <w:rFonts w:ascii="Arial" w:eastAsia="宋体" w:hAnsi="Arial" w:cs="Arial" w:hint="eastAsia"/>
          <w:lang w:val="en-US" w:eastAsia="zh-CN"/>
        </w:rPr>
        <w:t xml:space="preserve">of the UE in the </w:t>
      </w:r>
      <w:r w:rsidR="00D930AF" w:rsidRPr="00D930AF">
        <w:rPr>
          <w:rFonts w:ascii="Arial" w:eastAsia="宋体" w:hAnsi="Arial" w:cs="Arial"/>
          <w:lang w:val="en-US" w:eastAsia="zh-CN"/>
        </w:rPr>
        <w:t>WT ADDITION REQUEST</w:t>
      </w:r>
      <w:r w:rsidR="00D930AF">
        <w:rPr>
          <w:rFonts w:ascii="Arial" w:eastAsia="宋体" w:hAnsi="Arial" w:cs="Arial" w:hint="eastAsia"/>
          <w:lang w:val="en-US" w:eastAsia="zh-CN"/>
        </w:rPr>
        <w:t xml:space="preserve">. </w:t>
      </w:r>
      <w:r w:rsidR="00D930AF">
        <w:rPr>
          <w:rFonts w:ascii="Arial" w:eastAsia="宋体" w:hAnsi="Arial" w:cs="Arial"/>
          <w:lang w:val="en-US" w:eastAsia="zh-CN"/>
        </w:rPr>
        <w:t>T</w:t>
      </w:r>
      <w:r w:rsidR="00D930AF">
        <w:rPr>
          <w:rFonts w:ascii="Arial" w:eastAsia="宋体" w:hAnsi="Arial" w:cs="Arial" w:hint="eastAsia"/>
          <w:lang w:val="en-US" w:eastAsia="zh-CN"/>
        </w:rPr>
        <w:t xml:space="preserve">he WT will determine the WLAN mobility set for the UE </w:t>
      </w:r>
      <w:r>
        <w:rPr>
          <w:rFonts w:ascii="Arial" w:eastAsia="宋体" w:hAnsi="Arial" w:cs="Arial" w:hint="eastAsia"/>
          <w:lang w:val="en-US" w:eastAsia="zh-CN"/>
        </w:rPr>
        <w:t xml:space="preserve">according to the UE location information </w:t>
      </w:r>
      <w:r w:rsidR="00D930AF">
        <w:rPr>
          <w:rFonts w:ascii="Arial" w:eastAsia="宋体" w:hAnsi="Arial" w:cs="Arial" w:hint="eastAsia"/>
          <w:lang w:val="en-US" w:eastAsia="zh-CN"/>
        </w:rPr>
        <w:t xml:space="preserve">and configure the WLAN </w:t>
      </w:r>
      <w:r w:rsidR="00D930AF">
        <w:rPr>
          <w:rFonts w:ascii="Arial" w:eastAsia="宋体" w:hAnsi="Arial" w:cs="Arial"/>
          <w:lang w:val="en-US" w:eastAsia="zh-CN"/>
        </w:rPr>
        <w:t>mobility</w:t>
      </w:r>
      <w:r w:rsidR="00D930AF">
        <w:rPr>
          <w:rFonts w:ascii="Arial" w:eastAsia="宋体" w:hAnsi="Arial" w:cs="Arial" w:hint="eastAsia"/>
          <w:lang w:val="en-US" w:eastAsia="zh-CN"/>
        </w:rPr>
        <w:t xml:space="preserve"> set in the </w:t>
      </w:r>
      <w:r w:rsidR="00D930AF" w:rsidRPr="00D930AF">
        <w:rPr>
          <w:rFonts w:ascii="Arial" w:eastAsia="宋体" w:hAnsi="Arial" w:cs="Arial"/>
          <w:lang w:val="en-US" w:eastAsia="zh-CN"/>
        </w:rPr>
        <w:t>WT ADDITION REQUEST ACKNOWLEDGE</w:t>
      </w:r>
      <w:r w:rsidR="00272826">
        <w:rPr>
          <w:rFonts w:ascii="Arial" w:eastAsia="宋体" w:hAnsi="Arial" w:cs="Arial" w:hint="eastAsia"/>
          <w:lang w:val="en-US" w:eastAsia="zh-CN"/>
        </w:rPr>
        <w:t xml:space="preserve"> message</w:t>
      </w:r>
      <w:r w:rsidR="00D930AF">
        <w:rPr>
          <w:rFonts w:ascii="Arial" w:eastAsia="宋体" w:hAnsi="Arial" w:cs="Arial" w:hint="eastAsia"/>
          <w:lang w:val="en-US" w:eastAsia="zh-CN"/>
        </w:rPr>
        <w:t xml:space="preserve">. </w:t>
      </w:r>
    </w:p>
    <w:p w:rsidR="000E73E1" w:rsidRPr="00D930AF" w:rsidRDefault="00D930AF" w:rsidP="00CB5865">
      <w:pPr>
        <w:spacing w:before="200" w:after="0"/>
        <w:jc w:val="both"/>
        <w:rPr>
          <w:rFonts w:ascii="Arial" w:eastAsia="宋体" w:hAnsi="Arial" w:cs="Arial"/>
          <w:b/>
          <w:lang w:val="en-US" w:eastAsia="zh-CN"/>
        </w:rPr>
      </w:pPr>
      <w:r w:rsidRPr="00D930AF">
        <w:rPr>
          <w:rFonts w:ascii="Arial" w:eastAsia="宋体" w:hAnsi="Arial" w:cs="Arial"/>
          <w:b/>
          <w:lang w:val="en-US" w:eastAsia="zh-CN"/>
        </w:rPr>
        <w:t>P</w:t>
      </w:r>
      <w:r w:rsidRPr="00D930AF">
        <w:rPr>
          <w:rFonts w:ascii="Arial" w:eastAsia="宋体" w:hAnsi="Arial" w:cs="Arial" w:hint="eastAsia"/>
          <w:b/>
          <w:lang w:val="en-US" w:eastAsia="zh-CN"/>
        </w:rPr>
        <w:t>roposal</w:t>
      </w:r>
      <w:r w:rsidR="000F0919">
        <w:rPr>
          <w:rFonts w:ascii="Arial" w:eastAsia="宋体" w:hAnsi="Arial" w:cs="Arial" w:hint="eastAsia"/>
          <w:b/>
          <w:lang w:val="en-US" w:eastAsia="zh-CN"/>
        </w:rPr>
        <w:t xml:space="preserve"> </w:t>
      </w:r>
      <w:r w:rsidR="004E64BA">
        <w:rPr>
          <w:rFonts w:ascii="Arial" w:eastAsia="宋体" w:hAnsi="Arial" w:cs="Arial" w:hint="eastAsia"/>
          <w:b/>
          <w:lang w:val="en-US" w:eastAsia="zh-CN"/>
        </w:rPr>
        <w:t>6</w:t>
      </w:r>
      <w:r w:rsidRPr="00D930AF">
        <w:rPr>
          <w:rFonts w:ascii="Arial" w:eastAsia="宋体" w:hAnsi="Arial" w:cs="Arial" w:hint="eastAsia"/>
          <w:b/>
          <w:lang w:val="en-US" w:eastAsia="zh-CN"/>
        </w:rPr>
        <w:t>: the UE report</w:t>
      </w:r>
      <w:r>
        <w:rPr>
          <w:rFonts w:ascii="Arial" w:eastAsia="宋体" w:hAnsi="Arial" w:cs="Arial" w:hint="eastAsia"/>
          <w:b/>
          <w:lang w:val="en-US" w:eastAsia="zh-CN"/>
        </w:rPr>
        <w:t>s</w:t>
      </w:r>
      <w:r w:rsidRPr="00D930AF">
        <w:rPr>
          <w:rFonts w:ascii="Arial" w:eastAsia="宋体" w:hAnsi="Arial" w:cs="Arial" w:hint="eastAsia"/>
          <w:b/>
          <w:lang w:val="en-US" w:eastAsia="zh-CN"/>
        </w:rPr>
        <w:t xml:space="preserve"> the location information in the WLAN </w:t>
      </w:r>
      <w:r w:rsidRPr="00D930AF">
        <w:rPr>
          <w:rFonts w:ascii="Arial" w:eastAsia="宋体" w:hAnsi="Arial" w:cs="Arial"/>
          <w:b/>
          <w:lang w:val="en-US" w:eastAsia="zh-CN"/>
        </w:rPr>
        <w:t>measurement</w:t>
      </w:r>
      <w:r w:rsidRPr="00D930AF">
        <w:rPr>
          <w:rFonts w:ascii="Arial" w:eastAsia="宋体" w:hAnsi="Arial" w:cs="Arial" w:hint="eastAsia"/>
          <w:b/>
          <w:lang w:val="en-US" w:eastAsia="zh-CN"/>
        </w:rPr>
        <w:t xml:space="preserve"> </w:t>
      </w:r>
      <w:r w:rsidRPr="00D930AF">
        <w:rPr>
          <w:rFonts w:ascii="Arial" w:eastAsia="宋体" w:hAnsi="Arial" w:cs="Arial"/>
          <w:b/>
          <w:lang w:val="en-US" w:eastAsia="zh-CN"/>
        </w:rPr>
        <w:t>results</w:t>
      </w:r>
      <w:r w:rsidRPr="00D930AF">
        <w:rPr>
          <w:rFonts w:ascii="Arial" w:eastAsia="宋体" w:hAnsi="Arial" w:cs="Arial" w:hint="eastAsia"/>
          <w:b/>
          <w:lang w:val="en-US" w:eastAsia="zh-CN"/>
        </w:rPr>
        <w:t xml:space="preserve"> for activation of LWA</w:t>
      </w:r>
      <w:r w:rsidR="00816B56">
        <w:rPr>
          <w:rFonts w:ascii="Arial" w:eastAsia="宋体" w:hAnsi="Arial" w:cs="Arial" w:hint="eastAsia"/>
          <w:b/>
          <w:lang w:val="en-US" w:eastAsia="zh-CN"/>
        </w:rPr>
        <w:t xml:space="preserve"> and the location </w:t>
      </w:r>
      <w:r w:rsidR="00816B56">
        <w:rPr>
          <w:rFonts w:ascii="Arial" w:eastAsia="宋体" w:hAnsi="Arial" w:cs="Arial"/>
          <w:b/>
          <w:lang w:val="en-US" w:eastAsia="zh-CN"/>
        </w:rPr>
        <w:t>information</w:t>
      </w:r>
      <w:r w:rsidR="00816B56">
        <w:rPr>
          <w:rFonts w:ascii="Arial" w:eastAsia="宋体" w:hAnsi="Arial" w:cs="Arial" w:hint="eastAsia"/>
          <w:b/>
          <w:lang w:val="en-US" w:eastAsia="zh-CN"/>
        </w:rPr>
        <w:t xml:space="preserve"> </w:t>
      </w:r>
      <w:r w:rsidR="00816B56">
        <w:rPr>
          <w:rFonts w:ascii="Arial" w:eastAsia="宋体" w:hAnsi="Arial" w:cs="Arial"/>
          <w:b/>
          <w:lang w:val="en-US" w:eastAsia="zh-CN"/>
        </w:rPr>
        <w:t>should</w:t>
      </w:r>
      <w:r w:rsidR="00816B56">
        <w:rPr>
          <w:rFonts w:ascii="Arial" w:eastAsia="宋体" w:hAnsi="Arial" w:cs="Arial" w:hint="eastAsia"/>
          <w:b/>
          <w:lang w:val="en-US" w:eastAsia="zh-CN"/>
        </w:rPr>
        <w:t xml:space="preserve"> be included in the </w:t>
      </w:r>
      <w:r w:rsidR="00816B56" w:rsidRPr="00816B56">
        <w:rPr>
          <w:rFonts w:ascii="Arial" w:eastAsia="宋体" w:hAnsi="Arial" w:cs="Arial"/>
          <w:b/>
          <w:lang w:val="en-US" w:eastAsia="zh-CN"/>
        </w:rPr>
        <w:t>WT ADDITION REQUEST</w:t>
      </w:r>
      <w:r w:rsidR="00816B56">
        <w:rPr>
          <w:rFonts w:ascii="Arial" w:eastAsia="宋体" w:hAnsi="Arial" w:cs="Arial" w:hint="eastAsia"/>
          <w:b/>
          <w:lang w:val="en-US" w:eastAsia="zh-CN"/>
        </w:rPr>
        <w:t xml:space="preserve"> </w:t>
      </w:r>
      <w:r w:rsidR="00816B56" w:rsidRPr="00816B56">
        <w:rPr>
          <w:rFonts w:ascii="Arial" w:eastAsia="宋体" w:hAnsi="Arial" w:cs="Arial" w:hint="eastAsia"/>
          <w:b/>
          <w:lang w:val="en-US" w:eastAsia="zh-CN"/>
        </w:rPr>
        <w:t>message</w:t>
      </w:r>
      <w:r w:rsidRPr="00D930AF">
        <w:rPr>
          <w:rFonts w:ascii="Arial" w:eastAsia="宋体" w:hAnsi="Arial" w:cs="Arial" w:hint="eastAsia"/>
          <w:b/>
          <w:lang w:val="en-US" w:eastAsia="zh-CN"/>
        </w:rPr>
        <w:t>.</w:t>
      </w:r>
    </w:p>
    <w:p w:rsidR="0082649E" w:rsidRPr="00372C32" w:rsidRDefault="00D930AF" w:rsidP="00B97DAB">
      <w:pPr>
        <w:spacing w:before="200" w:after="0"/>
        <w:jc w:val="both"/>
        <w:rPr>
          <w:rFonts w:ascii="Arial" w:eastAsia="宋体" w:hAnsi="Arial" w:cs="Arial"/>
          <w:b/>
          <w:lang w:val="en-US" w:eastAsia="zh-CN"/>
        </w:rPr>
      </w:pPr>
      <w:r w:rsidRPr="00D930AF">
        <w:rPr>
          <w:rFonts w:ascii="Arial" w:eastAsia="宋体" w:hAnsi="Arial" w:cs="Arial"/>
          <w:b/>
          <w:lang w:val="en-US" w:eastAsia="zh-CN"/>
        </w:rPr>
        <w:t>P</w:t>
      </w:r>
      <w:r w:rsidRPr="00D930AF">
        <w:rPr>
          <w:rFonts w:ascii="Arial" w:eastAsia="宋体" w:hAnsi="Arial" w:cs="Arial" w:hint="eastAsia"/>
          <w:b/>
          <w:lang w:val="en-US" w:eastAsia="zh-CN"/>
        </w:rPr>
        <w:t>roposal</w:t>
      </w:r>
      <w:r w:rsidR="000F0919">
        <w:rPr>
          <w:rFonts w:ascii="Arial" w:eastAsia="宋体" w:hAnsi="Arial" w:cs="Arial" w:hint="eastAsia"/>
          <w:b/>
          <w:lang w:val="en-US" w:eastAsia="zh-CN"/>
        </w:rPr>
        <w:t xml:space="preserve"> </w:t>
      </w:r>
      <w:r w:rsidR="004E64BA">
        <w:rPr>
          <w:rFonts w:ascii="Arial" w:eastAsia="宋体" w:hAnsi="Arial" w:cs="Arial" w:hint="eastAsia"/>
          <w:b/>
          <w:lang w:val="en-US" w:eastAsia="zh-CN"/>
        </w:rPr>
        <w:t>7</w:t>
      </w:r>
      <w:r w:rsidRPr="00D930AF">
        <w:rPr>
          <w:rFonts w:ascii="Arial" w:eastAsia="宋体" w:hAnsi="Arial" w:cs="Arial" w:hint="eastAsia"/>
          <w:b/>
          <w:lang w:val="en-US" w:eastAsia="zh-CN"/>
        </w:rPr>
        <w:t xml:space="preserve">: the WLAN mobility set should be </w:t>
      </w:r>
      <w:r w:rsidRPr="00D930AF">
        <w:rPr>
          <w:rFonts w:ascii="Arial" w:eastAsia="宋体" w:hAnsi="Arial" w:cs="Arial"/>
          <w:b/>
          <w:lang w:val="en-US" w:eastAsia="zh-CN"/>
        </w:rPr>
        <w:t>determined</w:t>
      </w:r>
      <w:r w:rsidRPr="00D930AF">
        <w:rPr>
          <w:rFonts w:ascii="Arial" w:eastAsia="宋体" w:hAnsi="Arial" w:cs="Arial" w:hint="eastAsia"/>
          <w:b/>
          <w:lang w:val="en-US" w:eastAsia="zh-CN"/>
        </w:rPr>
        <w:t xml:space="preserve"> by the WT according to the UE location information and </w:t>
      </w:r>
      <w:r>
        <w:rPr>
          <w:rFonts w:ascii="Arial" w:eastAsia="宋体" w:hAnsi="Arial" w:cs="Arial" w:hint="eastAsia"/>
          <w:b/>
          <w:lang w:val="en-US" w:eastAsia="zh-CN"/>
        </w:rPr>
        <w:t xml:space="preserve">is </w:t>
      </w:r>
      <w:r w:rsidRPr="00D930AF">
        <w:rPr>
          <w:rFonts w:ascii="Arial" w:eastAsia="宋体" w:hAnsi="Arial" w:cs="Arial" w:hint="eastAsia"/>
          <w:b/>
          <w:lang w:val="en-US" w:eastAsia="zh-CN"/>
        </w:rPr>
        <w:t xml:space="preserve">included in the </w:t>
      </w:r>
      <w:r w:rsidRPr="00D930AF">
        <w:rPr>
          <w:rFonts w:ascii="Arial" w:eastAsia="宋体" w:hAnsi="Arial" w:cs="Arial"/>
          <w:b/>
          <w:lang w:val="en-US" w:eastAsia="zh-CN"/>
        </w:rPr>
        <w:t>WT ADDITION REQUEST ACKNOWLEDGE</w:t>
      </w:r>
      <w:r>
        <w:rPr>
          <w:rFonts w:ascii="Arial" w:eastAsia="宋体" w:hAnsi="Arial" w:cs="Arial" w:hint="eastAsia"/>
          <w:b/>
          <w:lang w:val="en-US" w:eastAsia="zh-CN"/>
        </w:rPr>
        <w:t xml:space="preserve"> from WT to the eNB</w:t>
      </w:r>
      <w:r w:rsidRPr="00D930AF">
        <w:rPr>
          <w:rFonts w:ascii="Arial" w:eastAsia="宋体" w:hAnsi="Arial" w:cs="Arial" w:hint="eastAsia"/>
          <w:b/>
          <w:lang w:val="en-US" w:eastAsia="zh-CN"/>
        </w:rPr>
        <w:t>.</w:t>
      </w:r>
      <w:bookmarkStart w:id="3" w:name="OLE_LINK3"/>
    </w:p>
    <w:bookmarkEnd w:id="3"/>
    <w:p w:rsidR="00917E00" w:rsidRPr="00917E00" w:rsidRDefault="00917E00" w:rsidP="00917E00">
      <w:pPr>
        <w:pStyle w:val="Style1"/>
      </w:pPr>
      <w:r>
        <w:rPr>
          <w:rFonts w:eastAsiaTheme="minorEastAsia" w:hint="eastAsia"/>
          <w:lang w:eastAsia="zh-CN"/>
        </w:rPr>
        <w:t>3</w:t>
      </w:r>
      <w:r w:rsidRPr="00AF7B4D">
        <w:t xml:space="preserve">. </w:t>
      </w:r>
      <w:r w:rsidRPr="00917E00">
        <w:t>C</w:t>
      </w:r>
      <w:r w:rsidRPr="00917E00">
        <w:rPr>
          <w:rFonts w:hint="eastAsia"/>
        </w:rPr>
        <w:t xml:space="preserve">onclusion </w:t>
      </w:r>
    </w:p>
    <w:p w:rsidR="00DB664A" w:rsidRDefault="00787482" w:rsidP="00917E00">
      <w:pPr>
        <w:spacing w:before="200" w:after="0"/>
        <w:jc w:val="both"/>
        <w:rPr>
          <w:rFonts w:ascii="Arial" w:eastAsia="宋体" w:hAnsi="Arial" w:cs="Arial"/>
          <w:lang w:val="en-US" w:eastAsia="zh-CN"/>
        </w:rPr>
      </w:pPr>
      <w:r>
        <w:rPr>
          <w:rFonts w:ascii="Arial" w:eastAsia="宋体" w:hAnsi="Arial" w:cs="Arial"/>
          <w:lang w:val="en-US" w:eastAsia="zh-CN"/>
        </w:rPr>
        <w:t>B</w:t>
      </w:r>
      <w:r>
        <w:rPr>
          <w:rFonts w:ascii="Arial" w:eastAsia="宋体" w:hAnsi="Arial" w:cs="Arial" w:hint="eastAsia"/>
          <w:lang w:val="en-US" w:eastAsia="zh-CN"/>
        </w:rPr>
        <w:t xml:space="preserve">ased </w:t>
      </w:r>
      <w:r>
        <w:rPr>
          <w:rFonts w:ascii="Arial" w:eastAsia="宋体" w:hAnsi="Arial" w:cs="Arial"/>
          <w:lang w:val="en-US" w:eastAsia="zh-CN"/>
        </w:rPr>
        <w:t>on the</w:t>
      </w:r>
      <w:r>
        <w:rPr>
          <w:rFonts w:ascii="Arial" w:eastAsia="宋体" w:hAnsi="Arial" w:cs="Arial" w:hint="eastAsia"/>
          <w:lang w:val="en-US" w:eastAsia="zh-CN"/>
        </w:rPr>
        <w:t xml:space="preserve"> discussion above, </w:t>
      </w:r>
    </w:p>
    <w:p w:rsidR="002E5E33" w:rsidRPr="005F4B10" w:rsidRDefault="002E5E33" w:rsidP="002E5E33">
      <w:pPr>
        <w:spacing w:before="200" w:after="0"/>
        <w:jc w:val="both"/>
        <w:rPr>
          <w:rFonts w:ascii="Arial" w:eastAsia="宋体" w:hAnsi="Arial" w:cs="Arial"/>
          <w:b/>
          <w:lang w:val="en-US" w:eastAsia="zh-CN"/>
        </w:rPr>
      </w:pPr>
      <w:r w:rsidRPr="005F4B10">
        <w:rPr>
          <w:rFonts w:ascii="Arial" w:eastAsia="宋体" w:hAnsi="Arial" w:cs="Arial"/>
          <w:b/>
          <w:lang w:val="en-US" w:eastAsia="zh-CN"/>
        </w:rPr>
        <w:t>P</w:t>
      </w:r>
      <w:r w:rsidRPr="005F4B10">
        <w:rPr>
          <w:rFonts w:ascii="Arial" w:eastAsia="宋体" w:hAnsi="Arial" w:cs="Arial" w:hint="eastAsia"/>
          <w:b/>
          <w:lang w:val="en-US" w:eastAsia="zh-CN"/>
        </w:rPr>
        <w:t xml:space="preserve">roposal 1: the RRM procedure is reused to report the related </w:t>
      </w:r>
      <w:r w:rsidRPr="005F4B10">
        <w:rPr>
          <w:rFonts w:ascii="Arial" w:eastAsia="宋体" w:hAnsi="Arial" w:cs="Arial"/>
          <w:b/>
          <w:lang w:val="en-US" w:eastAsia="zh-CN"/>
        </w:rPr>
        <w:t>measurement</w:t>
      </w:r>
      <w:r w:rsidRPr="005F4B10">
        <w:rPr>
          <w:rFonts w:ascii="Arial" w:eastAsia="宋体" w:hAnsi="Arial" w:cs="Arial" w:hint="eastAsia"/>
          <w:b/>
          <w:lang w:val="en-US" w:eastAsia="zh-CN"/>
        </w:rPr>
        <w:t xml:space="preserve"> results to the eNB to discover the </w:t>
      </w:r>
      <w:r w:rsidRPr="005F4B10">
        <w:rPr>
          <w:rFonts w:ascii="Arial" w:eastAsia="宋体" w:hAnsi="Arial" w:cs="Arial"/>
          <w:b/>
          <w:lang w:val="en-US" w:eastAsia="zh-CN"/>
        </w:rPr>
        <w:t>omitted</w:t>
      </w:r>
      <w:r w:rsidRPr="005F4B10">
        <w:rPr>
          <w:rFonts w:ascii="Arial" w:eastAsia="宋体" w:hAnsi="Arial" w:cs="Arial" w:hint="eastAsia"/>
          <w:b/>
          <w:lang w:val="en-US" w:eastAsia="zh-CN"/>
        </w:rPr>
        <w:t xml:space="preserve"> WLAN cells.</w:t>
      </w:r>
    </w:p>
    <w:p w:rsidR="002E5E33" w:rsidRDefault="002E5E33" w:rsidP="002E5E33">
      <w:pPr>
        <w:spacing w:before="200" w:after="0"/>
        <w:jc w:val="both"/>
        <w:rPr>
          <w:rFonts w:ascii="Arial" w:eastAsia="宋体" w:hAnsi="Arial" w:cs="Arial"/>
          <w:b/>
          <w:lang w:val="en-US" w:eastAsia="zh-CN"/>
        </w:rPr>
      </w:pPr>
      <w:r w:rsidRPr="005F4B10">
        <w:rPr>
          <w:rFonts w:ascii="Arial" w:eastAsia="宋体" w:hAnsi="Arial" w:cs="Arial"/>
          <w:b/>
          <w:lang w:val="en-US" w:eastAsia="zh-CN"/>
        </w:rPr>
        <w:t>P</w:t>
      </w:r>
      <w:r w:rsidRPr="005F4B10">
        <w:rPr>
          <w:rFonts w:ascii="Arial" w:eastAsia="宋体" w:hAnsi="Arial" w:cs="Arial" w:hint="eastAsia"/>
          <w:b/>
          <w:lang w:val="en-US" w:eastAsia="zh-CN"/>
        </w:rPr>
        <w:t>roposal 2: the strongest WLAN in one WLAN frequency is reported for the WLAN ANR for LTE cell</w:t>
      </w:r>
      <w:r>
        <w:rPr>
          <w:rFonts w:ascii="Arial" w:eastAsia="宋体" w:hAnsi="Arial" w:cs="Arial" w:hint="eastAsia"/>
          <w:b/>
          <w:lang w:val="en-US" w:eastAsia="zh-CN"/>
        </w:rPr>
        <w:t xml:space="preserve"> and UE location information should be included if available</w:t>
      </w:r>
      <w:r w:rsidRPr="005F4B10">
        <w:rPr>
          <w:rFonts w:ascii="Arial" w:eastAsia="宋体" w:hAnsi="Arial" w:cs="Arial" w:hint="eastAsia"/>
          <w:b/>
          <w:lang w:val="en-US" w:eastAsia="zh-CN"/>
        </w:rPr>
        <w:t>.</w:t>
      </w:r>
    </w:p>
    <w:p w:rsidR="002E5E33" w:rsidRDefault="002E5E33" w:rsidP="002E5E33">
      <w:pPr>
        <w:spacing w:before="200" w:after="0"/>
        <w:jc w:val="both"/>
        <w:rPr>
          <w:rFonts w:ascii="Arial" w:eastAsia="宋体" w:hAnsi="Arial" w:cs="Arial"/>
          <w:b/>
          <w:lang w:val="en-US" w:eastAsia="zh-CN"/>
        </w:rPr>
      </w:pPr>
      <w:r w:rsidRPr="00372C32">
        <w:rPr>
          <w:rFonts w:ascii="Arial" w:eastAsia="宋体" w:hAnsi="Arial" w:cs="Arial"/>
          <w:b/>
          <w:lang w:val="en-US" w:eastAsia="zh-CN"/>
        </w:rPr>
        <w:t>P</w:t>
      </w:r>
      <w:r w:rsidRPr="00372C32">
        <w:rPr>
          <w:rFonts w:ascii="Arial" w:eastAsia="宋体" w:hAnsi="Arial" w:cs="Arial" w:hint="eastAsia"/>
          <w:b/>
          <w:lang w:val="en-US" w:eastAsia="zh-CN"/>
        </w:rPr>
        <w:t>roposal</w:t>
      </w:r>
      <w:r>
        <w:rPr>
          <w:rFonts w:ascii="Arial" w:eastAsia="宋体" w:hAnsi="Arial" w:cs="Arial" w:hint="eastAsia"/>
          <w:b/>
          <w:lang w:val="en-US" w:eastAsia="zh-CN"/>
        </w:rPr>
        <w:t xml:space="preserve"> 3</w:t>
      </w:r>
      <w:r w:rsidRPr="00372C32">
        <w:rPr>
          <w:rFonts w:ascii="Arial" w:eastAsia="宋体" w:hAnsi="Arial" w:cs="Arial" w:hint="eastAsia"/>
          <w:b/>
          <w:lang w:val="en-US" w:eastAsia="zh-CN"/>
        </w:rPr>
        <w:t>: the WLAN ANR for one WLAN cell should be supported in R14 eLWA.</w:t>
      </w:r>
    </w:p>
    <w:p w:rsidR="002E5E33" w:rsidRPr="00372C32" w:rsidRDefault="002E5E33" w:rsidP="002E5E33">
      <w:pPr>
        <w:spacing w:before="200" w:after="0"/>
        <w:jc w:val="both"/>
        <w:rPr>
          <w:rFonts w:ascii="Arial" w:eastAsia="宋体" w:hAnsi="Arial" w:cs="Arial"/>
          <w:b/>
          <w:lang w:val="en-US" w:eastAsia="zh-CN"/>
        </w:rPr>
      </w:pPr>
      <w:r>
        <w:rPr>
          <w:rFonts w:ascii="Arial" w:eastAsia="宋体" w:hAnsi="Arial" w:cs="Arial"/>
          <w:b/>
          <w:lang w:val="en-US" w:eastAsia="zh-CN"/>
        </w:rPr>
        <w:t>P</w:t>
      </w:r>
      <w:r>
        <w:rPr>
          <w:rFonts w:ascii="Arial" w:eastAsia="宋体" w:hAnsi="Arial" w:cs="Arial" w:hint="eastAsia"/>
          <w:b/>
          <w:lang w:val="en-US" w:eastAsia="zh-CN"/>
        </w:rPr>
        <w:t xml:space="preserve">roposal 4: the location information of the UE should be reported alone with the </w:t>
      </w:r>
      <w:r w:rsidRPr="00372C32">
        <w:rPr>
          <w:rFonts w:ascii="Arial" w:eastAsia="宋体" w:hAnsi="Arial" w:cs="Arial" w:hint="eastAsia"/>
          <w:b/>
          <w:lang w:val="en-US" w:eastAsia="zh-CN"/>
        </w:rPr>
        <w:t>WLAN ANR</w:t>
      </w:r>
      <w:r>
        <w:rPr>
          <w:rFonts w:ascii="Arial" w:eastAsia="宋体" w:hAnsi="Arial" w:cs="Arial" w:hint="eastAsia"/>
          <w:b/>
          <w:lang w:val="en-US" w:eastAsia="zh-CN"/>
        </w:rPr>
        <w:t xml:space="preserve"> </w:t>
      </w:r>
      <w:r>
        <w:rPr>
          <w:rFonts w:ascii="Arial" w:eastAsia="宋体" w:hAnsi="Arial" w:cs="Arial"/>
          <w:b/>
          <w:lang w:val="en-US" w:eastAsia="zh-CN"/>
        </w:rPr>
        <w:t>measurement</w:t>
      </w:r>
      <w:r>
        <w:rPr>
          <w:rFonts w:ascii="Arial" w:eastAsia="宋体" w:hAnsi="Arial" w:cs="Arial" w:hint="eastAsia"/>
          <w:b/>
          <w:lang w:val="en-US" w:eastAsia="zh-CN"/>
        </w:rPr>
        <w:t xml:space="preserve"> results to </w:t>
      </w:r>
      <w:r w:rsidRPr="002E5E33">
        <w:rPr>
          <w:rFonts w:ascii="Arial" w:eastAsia="宋体" w:hAnsi="Arial" w:cs="Arial" w:hint="eastAsia"/>
          <w:b/>
          <w:lang w:val="en-US" w:eastAsia="zh-CN"/>
        </w:rPr>
        <w:t>establish the WLAN coverage map</w:t>
      </w:r>
      <w:r>
        <w:rPr>
          <w:rFonts w:ascii="Arial" w:eastAsia="宋体" w:hAnsi="Arial" w:cs="Arial" w:hint="eastAsia"/>
          <w:b/>
          <w:lang w:val="en-US" w:eastAsia="zh-CN"/>
        </w:rPr>
        <w:t>.</w:t>
      </w:r>
    </w:p>
    <w:p w:rsidR="002E5E33" w:rsidRPr="00372C32" w:rsidRDefault="002E5E33" w:rsidP="002E5E33">
      <w:pPr>
        <w:spacing w:before="200" w:after="0"/>
        <w:jc w:val="both"/>
        <w:rPr>
          <w:rFonts w:ascii="Arial" w:eastAsia="宋体" w:hAnsi="Arial" w:cs="Arial"/>
          <w:b/>
          <w:lang w:val="en-US" w:eastAsia="zh-CN"/>
        </w:rPr>
      </w:pPr>
      <w:r w:rsidRPr="00372C32">
        <w:rPr>
          <w:rFonts w:ascii="Arial" w:eastAsia="宋体" w:hAnsi="Arial" w:cs="Arial"/>
          <w:b/>
          <w:lang w:val="en-US" w:eastAsia="zh-CN"/>
        </w:rPr>
        <w:lastRenderedPageBreak/>
        <w:t>P</w:t>
      </w:r>
      <w:r w:rsidRPr="00372C32">
        <w:rPr>
          <w:rFonts w:ascii="Arial" w:eastAsia="宋体" w:hAnsi="Arial" w:cs="Arial" w:hint="eastAsia"/>
          <w:b/>
          <w:lang w:val="en-US" w:eastAsia="zh-CN"/>
        </w:rPr>
        <w:t>roposal</w:t>
      </w:r>
      <w:r>
        <w:rPr>
          <w:rFonts w:ascii="Arial" w:eastAsia="宋体" w:hAnsi="Arial" w:cs="Arial" w:hint="eastAsia"/>
          <w:b/>
          <w:lang w:val="en-US" w:eastAsia="zh-CN"/>
        </w:rPr>
        <w:t xml:space="preserve"> 5</w:t>
      </w:r>
      <w:r w:rsidRPr="00372C32">
        <w:rPr>
          <w:rFonts w:ascii="Arial" w:eastAsia="宋体" w:hAnsi="Arial" w:cs="Arial" w:hint="eastAsia"/>
          <w:b/>
          <w:lang w:val="en-US" w:eastAsia="zh-CN"/>
        </w:rPr>
        <w:t xml:space="preserve">: </w:t>
      </w:r>
      <w:r>
        <w:rPr>
          <w:rFonts w:ascii="Arial" w:eastAsia="宋体" w:hAnsi="Arial" w:cs="Arial" w:hint="eastAsia"/>
          <w:b/>
          <w:lang w:val="en-US" w:eastAsia="zh-CN"/>
        </w:rPr>
        <w:t xml:space="preserve">for WLAN ANR for WLAN cell, </w:t>
      </w:r>
      <w:r w:rsidRPr="00372C32">
        <w:rPr>
          <w:rFonts w:ascii="Arial" w:eastAsia="宋体" w:hAnsi="Arial" w:cs="Arial" w:hint="eastAsia"/>
          <w:b/>
          <w:lang w:val="en-US" w:eastAsia="zh-CN"/>
        </w:rPr>
        <w:t xml:space="preserve">two thresholds and target WLAN identity should be configured to filter the WLAN </w:t>
      </w:r>
      <w:r w:rsidRPr="00372C32">
        <w:rPr>
          <w:rFonts w:ascii="Arial" w:eastAsia="宋体" w:hAnsi="Arial" w:cs="Arial"/>
          <w:b/>
          <w:lang w:val="en-US" w:eastAsia="zh-CN"/>
        </w:rPr>
        <w:t>neighbor</w:t>
      </w:r>
      <w:r w:rsidRPr="00372C32">
        <w:rPr>
          <w:rFonts w:ascii="Arial" w:eastAsia="宋体" w:hAnsi="Arial" w:cs="Arial" w:hint="eastAsia"/>
          <w:b/>
          <w:lang w:val="en-US" w:eastAsia="zh-CN"/>
        </w:rPr>
        <w:t xml:space="preserve"> cells of the target WLAN cell. i.e. when </w:t>
      </w:r>
      <w:r w:rsidRPr="00372C32">
        <w:rPr>
          <w:rFonts w:ascii="Arial" w:eastAsia="宋体" w:hAnsi="Arial" w:cs="Arial"/>
          <w:b/>
          <w:lang w:val="en-US" w:eastAsia="zh-CN"/>
        </w:rPr>
        <w:t>measurement</w:t>
      </w:r>
      <w:r w:rsidRPr="00372C32">
        <w:rPr>
          <w:rFonts w:ascii="Arial" w:eastAsia="宋体" w:hAnsi="Arial" w:cs="Arial" w:hint="eastAsia"/>
          <w:b/>
          <w:lang w:val="en-US" w:eastAsia="zh-CN"/>
        </w:rPr>
        <w:t xml:space="preserve"> of the target WLAN cell is above the threshold 1 and the measurement of WLAN cells above the threshold 2, then report the WLAN cells information to the eNB.</w:t>
      </w:r>
    </w:p>
    <w:p w:rsidR="002E5E33" w:rsidRPr="00D930AF" w:rsidRDefault="002E5E33" w:rsidP="002E5E33">
      <w:pPr>
        <w:spacing w:before="200" w:after="0"/>
        <w:jc w:val="both"/>
        <w:rPr>
          <w:rFonts w:ascii="Arial" w:eastAsia="宋体" w:hAnsi="Arial" w:cs="Arial"/>
          <w:b/>
          <w:lang w:val="en-US" w:eastAsia="zh-CN"/>
        </w:rPr>
      </w:pPr>
      <w:r w:rsidRPr="00D930AF">
        <w:rPr>
          <w:rFonts w:ascii="Arial" w:eastAsia="宋体" w:hAnsi="Arial" w:cs="Arial"/>
          <w:b/>
          <w:lang w:val="en-US" w:eastAsia="zh-CN"/>
        </w:rPr>
        <w:t>P</w:t>
      </w:r>
      <w:r w:rsidRPr="00D930AF">
        <w:rPr>
          <w:rFonts w:ascii="Arial" w:eastAsia="宋体" w:hAnsi="Arial" w:cs="Arial" w:hint="eastAsia"/>
          <w:b/>
          <w:lang w:val="en-US" w:eastAsia="zh-CN"/>
        </w:rPr>
        <w:t>roposal</w:t>
      </w:r>
      <w:r>
        <w:rPr>
          <w:rFonts w:ascii="Arial" w:eastAsia="宋体" w:hAnsi="Arial" w:cs="Arial" w:hint="eastAsia"/>
          <w:b/>
          <w:lang w:val="en-US" w:eastAsia="zh-CN"/>
        </w:rPr>
        <w:t xml:space="preserve"> 6</w:t>
      </w:r>
      <w:r w:rsidRPr="00D930AF">
        <w:rPr>
          <w:rFonts w:ascii="Arial" w:eastAsia="宋体" w:hAnsi="Arial" w:cs="Arial" w:hint="eastAsia"/>
          <w:b/>
          <w:lang w:val="en-US" w:eastAsia="zh-CN"/>
        </w:rPr>
        <w:t>: the UE report</w:t>
      </w:r>
      <w:r>
        <w:rPr>
          <w:rFonts w:ascii="Arial" w:eastAsia="宋体" w:hAnsi="Arial" w:cs="Arial" w:hint="eastAsia"/>
          <w:b/>
          <w:lang w:val="en-US" w:eastAsia="zh-CN"/>
        </w:rPr>
        <w:t>s</w:t>
      </w:r>
      <w:r w:rsidRPr="00D930AF">
        <w:rPr>
          <w:rFonts w:ascii="Arial" w:eastAsia="宋体" w:hAnsi="Arial" w:cs="Arial" w:hint="eastAsia"/>
          <w:b/>
          <w:lang w:val="en-US" w:eastAsia="zh-CN"/>
        </w:rPr>
        <w:t xml:space="preserve"> the location information in the WLAN </w:t>
      </w:r>
      <w:r w:rsidRPr="00D930AF">
        <w:rPr>
          <w:rFonts w:ascii="Arial" w:eastAsia="宋体" w:hAnsi="Arial" w:cs="Arial"/>
          <w:b/>
          <w:lang w:val="en-US" w:eastAsia="zh-CN"/>
        </w:rPr>
        <w:t>measurement</w:t>
      </w:r>
      <w:r w:rsidRPr="00D930AF">
        <w:rPr>
          <w:rFonts w:ascii="Arial" w:eastAsia="宋体" w:hAnsi="Arial" w:cs="Arial" w:hint="eastAsia"/>
          <w:b/>
          <w:lang w:val="en-US" w:eastAsia="zh-CN"/>
        </w:rPr>
        <w:t xml:space="preserve"> </w:t>
      </w:r>
      <w:r w:rsidRPr="00D930AF">
        <w:rPr>
          <w:rFonts w:ascii="Arial" w:eastAsia="宋体" w:hAnsi="Arial" w:cs="Arial"/>
          <w:b/>
          <w:lang w:val="en-US" w:eastAsia="zh-CN"/>
        </w:rPr>
        <w:t>results</w:t>
      </w:r>
      <w:r w:rsidRPr="00D930AF">
        <w:rPr>
          <w:rFonts w:ascii="Arial" w:eastAsia="宋体" w:hAnsi="Arial" w:cs="Arial" w:hint="eastAsia"/>
          <w:b/>
          <w:lang w:val="en-US" w:eastAsia="zh-CN"/>
        </w:rPr>
        <w:t xml:space="preserve"> for activation of LWA</w:t>
      </w:r>
      <w:r>
        <w:rPr>
          <w:rFonts w:ascii="Arial" w:eastAsia="宋体" w:hAnsi="Arial" w:cs="Arial" w:hint="eastAsia"/>
          <w:b/>
          <w:lang w:val="en-US" w:eastAsia="zh-CN"/>
        </w:rPr>
        <w:t xml:space="preserve"> and the location </w:t>
      </w:r>
      <w:r>
        <w:rPr>
          <w:rFonts w:ascii="Arial" w:eastAsia="宋体" w:hAnsi="Arial" w:cs="Arial"/>
          <w:b/>
          <w:lang w:val="en-US" w:eastAsia="zh-CN"/>
        </w:rPr>
        <w:t>information</w:t>
      </w:r>
      <w:r>
        <w:rPr>
          <w:rFonts w:ascii="Arial" w:eastAsia="宋体" w:hAnsi="Arial" w:cs="Arial" w:hint="eastAsia"/>
          <w:b/>
          <w:lang w:val="en-US" w:eastAsia="zh-CN"/>
        </w:rPr>
        <w:t xml:space="preserve"> </w:t>
      </w:r>
      <w:r>
        <w:rPr>
          <w:rFonts w:ascii="Arial" w:eastAsia="宋体" w:hAnsi="Arial" w:cs="Arial"/>
          <w:b/>
          <w:lang w:val="en-US" w:eastAsia="zh-CN"/>
        </w:rPr>
        <w:t>should</w:t>
      </w:r>
      <w:r>
        <w:rPr>
          <w:rFonts w:ascii="Arial" w:eastAsia="宋体" w:hAnsi="Arial" w:cs="Arial" w:hint="eastAsia"/>
          <w:b/>
          <w:lang w:val="en-US" w:eastAsia="zh-CN"/>
        </w:rPr>
        <w:t xml:space="preserve"> be included in the </w:t>
      </w:r>
      <w:r w:rsidRPr="00816B56">
        <w:rPr>
          <w:rFonts w:ascii="Arial" w:eastAsia="宋体" w:hAnsi="Arial" w:cs="Arial"/>
          <w:b/>
          <w:lang w:val="en-US" w:eastAsia="zh-CN"/>
        </w:rPr>
        <w:t>WT ADDITION REQUEST</w:t>
      </w:r>
      <w:r>
        <w:rPr>
          <w:rFonts w:ascii="Arial" w:eastAsia="宋体" w:hAnsi="Arial" w:cs="Arial" w:hint="eastAsia"/>
          <w:b/>
          <w:lang w:val="en-US" w:eastAsia="zh-CN"/>
        </w:rPr>
        <w:t xml:space="preserve"> </w:t>
      </w:r>
      <w:r w:rsidRPr="00816B56">
        <w:rPr>
          <w:rFonts w:ascii="Arial" w:eastAsia="宋体" w:hAnsi="Arial" w:cs="Arial" w:hint="eastAsia"/>
          <w:b/>
          <w:lang w:val="en-US" w:eastAsia="zh-CN"/>
        </w:rPr>
        <w:t>message</w:t>
      </w:r>
      <w:r w:rsidRPr="00D930AF">
        <w:rPr>
          <w:rFonts w:ascii="Arial" w:eastAsia="宋体" w:hAnsi="Arial" w:cs="Arial" w:hint="eastAsia"/>
          <w:b/>
          <w:lang w:val="en-US" w:eastAsia="zh-CN"/>
        </w:rPr>
        <w:t>.</w:t>
      </w:r>
    </w:p>
    <w:p w:rsidR="002E5E33" w:rsidRPr="00372C32" w:rsidRDefault="002E5E33" w:rsidP="002E5E33">
      <w:pPr>
        <w:spacing w:before="200" w:after="0"/>
        <w:jc w:val="both"/>
        <w:rPr>
          <w:rFonts w:ascii="Arial" w:eastAsia="宋体" w:hAnsi="Arial" w:cs="Arial"/>
          <w:b/>
          <w:lang w:val="en-US" w:eastAsia="zh-CN"/>
        </w:rPr>
      </w:pPr>
      <w:r w:rsidRPr="00D930AF">
        <w:rPr>
          <w:rFonts w:ascii="Arial" w:eastAsia="宋体" w:hAnsi="Arial" w:cs="Arial"/>
          <w:b/>
          <w:lang w:val="en-US" w:eastAsia="zh-CN"/>
        </w:rPr>
        <w:t>P</w:t>
      </w:r>
      <w:r w:rsidRPr="00D930AF">
        <w:rPr>
          <w:rFonts w:ascii="Arial" w:eastAsia="宋体" w:hAnsi="Arial" w:cs="Arial" w:hint="eastAsia"/>
          <w:b/>
          <w:lang w:val="en-US" w:eastAsia="zh-CN"/>
        </w:rPr>
        <w:t>roposal</w:t>
      </w:r>
      <w:r>
        <w:rPr>
          <w:rFonts w:ascii="Arial" w:eastAsia="宋体" w:hAnsi="Arial" w:cs="Arial" w:hint="eastAsia"/>
          <w:b/>
          <w:lang w:val="en-US" w:eastAsia="zh-CN"/>
        </w:rPr>
        <w:t xml:space="preserve"> 7</w:t>
      </w:r>
      <w:r w:rsidRPr="00D930AF">
        <w:rPr>
          <w:rFonts w:ascii="Arial" w:eastAsia="宋体" w:hAnsi="Arial" w:cs="Arial" w:hint="eastAsia"/>
          <w:b/>
          <w:lang w:val="en-US" w:eastAsia="zh-CN"/>
        </w:rPr>
        <w:t xml:space="preserve">: the WLAN mobility set should be </w:t>
      </w:r>
      <w:r w:rsidRPr="00D930AF">
        <w:rPr>
          <w:rFonts w:ascii="Arial" w:eastAsia="宋体" w:hAnsi="Arial" w:cs="Arial"/>
          <w:b/>
          <w:lang w:val="en-US" w:eastAsia="zh-CN"/>
        </w:rPr>
        <w:t>determined</w:t>
      </w:r>
      <w:r w:rsidRPr="00D930AF">
        <w:rPr>
          <w:rFonts w:ascii="Arial" w:eastAsia="宋体" w:hAnsi="Arial" w:cs="Arial" w:hint="eastAsia"/>
          <w:b/>
          <w:lang w:val="en-US" w:eastAsia="zh-CN"/>
        </w:rPr>
        <w:t xml:space="preserve"> by the WT according to the UE location information and </w:t>
      </w:r>
      <w:r>
        <w:rPr>
          <w:rFonts w:ascii="Arial" w:eastAsia="宋体" w:hAnsi="Arial" w:cs="Arial" w:hint="eastAsia"/>
          <w:b/>
          <w:lang w:val="en-US" w:eastAsia="zh-CN"/>
        </w:rPr>
        <w:t xml:space="preserve">is </w:t>
      </w:r>
      <w:r w:rsidRPr="00D930AF">
        <w:rPr>
          <w:rFonts w:ascii="Arial" w:eastAsia="宋体" w:hAnsi="Arial" w:cs="Arial" w:hint="eastAsia"/>
          <w:b/>
          <w:lang w:val="en-US" w:eastAsia="zh-CN"/>
        </w:rPr>
        <w:t xml:space="preserve">included in the </w:t>
      </w:r>
      <w:r w:rsidRPr="00D930AF">
        <w:rPr>
          <w:rFonts w:ascii="Arial" w:eastAsia="宋体" w:hAnsi="Arial" w:cs="Arial"/>
          <w:b/>
          <w:lang w:val="en-US" w:eastAsia="zh-CN"/>
        </w:rPr>
        <w:t>WT ADDITION REQUEST ACKNOWLEDGE</w:t>
      </w:r>
      <w:r>
        <w:rPr>
          <w:rFonts w:ascii="Arial" w:eastAsia="宋体" w:hAnsi="Arial" w:cs="Arial" w:hint="eastAsia"/>
          <w:b/>
          <w:lang w:val="en-US" w:eastAsia="zh-CN"/>
        </w:rPr>
        <w:t xml:space="preserve"> from WT to the eNB</w:t>
      </w:r>
      <w:r w:rsidRPr="00D930AF">
        <w:rPr>
          <w:rFonts w:ascii="Arial" w:eastAsia="宋体" w:hAnsi="Arial" w:cs="Arial" w:hint="eastAsia"/>
          <w:b/>
          <w:lang w:val="en-US" w:eastAsia="zh-CN"/>
        </w:rPr>
        <w:t>.</w:t>
      </w:r>
    </w:p>
    <w:p w:rsidR="009E47A3" w:rsidRPr="009E47A3" w:rsidRDefault="009E47A3" w:rsidP="009E47A3">
      <w:pPr>
        <w:pStyle w:val="Style1"/>
        <w:rPr>
          <w:rFonts w:eastAsiaTheme="minorEastAsia"/>
          <w:lang w:eastAsia="zh-CN"/>
        </w:rPr>
      </w:pPr>
      <w:r>
        <w:rPr>
          <w:rFonts w:eastAsiaTheme="minorEastAsia" w:hint="eastAsia"/>
          <w:lang w:eastAsia="zh-CN"/>
        </w:rPr>
        <w:t xml:space="preserve">4. </w:t>
      </w:r>
      <w:r w:rsidRPr="009E47A3">
        <w:rPr>
          <w:rFonts w:eastAsiaTheme="minorEastAsia"/>
          <w:lang w:eastAsia="zh-CN"/>
        </w:rPr>
        <w:t>References</w:t>
      </w:r>
    </w:p>
    <w:p w:rsidR="00594170" w:rsidRPr="0089122D" w:rsidRDefault="004A051F" w:rsidP="004A051F">
      <w:pPr>
        <w:spacing w:before="200" w:after="0"/>
        <w:jc w:val="both"/>
        <w:rPr>
          <w:rFonts w:ascii="Arial" w:eastAsia="宋体" w:hAnsi="Arial" w:cs="Arial"/>
          <w:lang w:val="en-US" w:eastAsia="zh-CN"/>
        </w:rPr>
      </w:pPr>
      <w:r w:rsidRPr="004A051F">
        <w:rPr>
          <w:rFonts w:ascii="Arial" w:eastAsia="宋体" w:hAnsi="Arial" w:cs="Arial" w:hint="eastAsia"/>
          <w:lang w:val="en-US" w:eastAsia="zh-CN"/>
        </w:rPr>
        <w:t>[1]</w:t>
      </w:r>
      <w:r w:rsidRPr="004A051F">
        <w:rPr>
          <w:rFonts w:ascii="Arial" w:eastAsia="宋体" w:hAnsi="Arial" w:cs="Arial"/>
          <w:lang w:val="en-US" w:eastAsia="zh-CN"/>
        </w:rPr>
        <w:t xml:space="preserve"> </w:t>
      </w:r>
      <w:bookmarkStart w:id="4" w:name="OLE_LINK1"/>
      <w:bookmarkStart w:id="5" w:name="OLE_LINK2"/>
      <w:r w:rsidRPr="004A051F">
        <w:rPr>
          <w:rFonts w:ascii="Arial" w:eastAsia="宋体" w:hAnsi="Arial" w:cs="Arial"/>
          <w:lang w:val="en-US" w:eastAsia="zh-CN"/>
        </w:rPr>
        <w:t>RP-</w:t>
      </w:r>
      <w:bookmarkEnd w:id="4"/>
      <w:bookmarkEnd w:id="5"/>
      <w:r w:rsidR="009954DB">
        <w:rPr>
          <w:rFonts w:ascii="Arial" w:eastAsia="宋体" w:hAnsi="Arial" w:cs="Arial" w:hint="eastAsia"/>
          <w:lang w:val="en-US" w:eastAsia="zh-CN"/>
        </w:rPr>
        <w:t>160600</w:t>
      </w:r>
    </w:p>
    <w:sectPr w:rsidR="00594170" w:rsidRPr="0089122D" w:rsidSect="00F333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A77" w:rsidRPr="00B32F83" w:rsidRDefault="00520A77" w:rsidP="00AF7B4D">
      <w:pPr>
        <w:spacing w:after="0"/>
        <w:rPr>
          <w:rFonts w:ascii="Arial" w:hAnsi="Arial"/>
          <w:b/>
          <w:bCs/>
          <w:kern w:val="44"/>
          <w:sz w:val="24"/>
          <w:szCs w:val="24"/>
        </w:rPr>
      </w:pPr>
      <w:r>
        <w:separator/>
      </w:r>
    </w:p>
  </w:endnote>
  <w:endnote w:type="continuationSeparator" w:id="0">
    <w:p w:rsidR="00520A77" w:rsidRPr="00B32F83" w:rsidRDefault="00520A77" w:rsidP="00AF7B4D">
      <w:pPr>
        <w:spacing w:after="0"/>
        <w:rPr>
          <w:rFonts w:ascii="Arial" w:hAnsi="Arial"/>
          <w:b/>
          <w:bCs/>
          <w:kern w:val="44"/>
          <w:sz w:val="24"/>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A77" w:rsidRPr="00B32F83" w:rsidRDefault="00520A77" w:rsidP="00AF7B4D">
      <w:pPr>
        <w:spacing w:after="0"/>
        <w:rPr>
          <w:rFonts w:ascii="Arial" w:hAnsi="Arial"/>
          <w:b/>
          <w:bCs/>
          <w:kern w:val="44"/>
          <w:sz w:val="24"/>
          <w:szCs w:val="24"/>
        </w:rPr>
      </w:pPr>
      <w:r>
        <w:separator/>
      </w:r>
    </w:p>
  </w:footnote>
  <w:footnote w:type="continuationSeparator" w:id="0">
    <w:p w:rsidR="00520A77" w:rsidRPr="00B32F83" w:rsidRDefault="00520A77" w:rsidP="00AF7B4D">
      <w:pPr>
        <w:spacing w:after="0"/>
        <w:rPr>
          <w:rFonts w:ascii="Arial" w:hAnsi="Arial"/>
          <w:b/>
          <w:bCs/>
          <w:kern w:val="44"/>
          <w:sz w:val="24"/>
          <w:szCs w:val="24"/>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81B56"/>
    <w:multiLevelType w:val="hybridMultilevel"/>
    <w:tmpl w:val="9210E73A"/>
    <w:lvl w:ilvl="0" w:tplc="D64240F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1B35650D"/>
    <w:multiLevelType w:val="hybridMultilevel"/>
    <w:tmpl w:val="0F00E226"/>
    <w:lvl w:ilvl="0" w:tplc="9654BE74">
      <w:start w:val="5"/>
      <w:numFmt w:val="decimal"/>
      <w:lvlText w:val="%1."/>
      <w:lvlJc w:val="left"/>
      <w:pPr>
        <w:ind w:left="502" w:hanging="360"/>
      </w:pPr>
      <w:rPr>
        <w:rFonts w:hint="eastAsia"/>
      </w:rPr>
    </w:lvl>
    <w:lvl w:ilvl="1" w:tplc="04090019" w:tentative="1">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1EFC56BE"/>
    <w:multiLevelType w:val="hybridMultilevel"/>
    <w:tmpl w:val="9260D1CC"/>
    <w:lvl w:ilvl="0" w:tplc="1CC29D3C">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AB34568"/>
    <w:multiLevelType w:val="hybridMultilevel"/>
    <w:tmpl w:val="EAA8E0C2"/>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35BD4"/>
    <w:multiLevelType w:val="hybridMultilevel"/>
    <w:tmpl w:val="42701570"/>
    <w:lvl w:ilvl="0" w:tplc="B5FE71E4">
      <w:start w:val="1"/>
      <w:numFmt w:val="bullet"/>
      <w:lvlText w:val=""/>
      <w:lvlJc w:val="left"/>
      <w:pPr>
        <w:tabs>
          <w:tab w:val="num" w:pos="720"/>
        </w:tabs>
        <w:ind w:left="720" w:hanging="360"/>
      </w:pPr>
      <w:rPr>
        <w:rFonts w:ascii="Wingdings 2" w:hAnsi="Wingdings 2" w:hint="default"/>
      </w:rPr>
    </w:lvl>
    <w:lvl w:ilvl="1" w:tplc="BF7A1F6E">
      <w:start w:val="1"/>
      <w:numFmt w:val="bullet"/>
      <w:lvlText w:val=""/>
      <w:lvlJc w:val="left"/>
      <w:pPr>
        <w:tabs>
          <w:tab w:val="num" w:pos="1440"/>
        </w:tabs>
        <w:ind w:left="1440" w:hanging="360"/>
      </w:pPr>
      <w:rPr>
        <w:rFonts w:ascii="Wingdings 2" w:hAnsi="Wingdings 2" w:hint="default"/>
      </w:rPr>
    </w:lvl>
    <w:lvl w:ilvl="2" w:tplc="00DE8424" w:tentative="1">
      <w:start w:val="1"/>
      <w:numFmt w:val="bullet"/>
      <w:lvlText w:val=""/>
      <w:lvlJc w:val="left"/>
      <w:pPr>
        <w:tabs>
          <w:tab w:val="num" w:pos="2160"/>
        </w:tabs>
        <w:ind w:left="2160" w:hanging="360"/>
      </w:pPr>
      <w:rPr>
        <w:rFonts w:ascii="Wingdings 2" w:hAnsi="Wingdings 2" w:hint="default"/>
      </w:rPr>
    </w:lvl>
    <w:lvl w:ilvl="3" w:tplc="DF8C79A8" w:tentative="1">
      <w:start w:val="1"/>
      <w:numFmt w:val="bullet"/>
      <w:lvlText w:val=""/>
      <w:lvlJc w:val="left"/>
      <w:pPr>
        <w:tabs>
          <w:tab w:val="num" w:pos="2880"/>
        </w:tabs>
        <w:ind w:left="2880" w:hanging="360"/>
      </w:pPr>
      <w:rPr>
        <w:rFonts w:ascii="Wingdings 2" w:hAnsi="Wingdings 2" w:hint="default"/>
      </w:rPr>
    </w:lvl>
    <w:lvl w:ilvl="4" w:tplc="B06CC08A" w:tentative="1">
      <w:start w:val="1"/>
      <w:numFmt w:val="bullet"/>
      <w:lvlText w:val=""/>
      <w:lvlJc w:val="left"/>
      <w:pPr>
        <w:tabs>
          <w:tab w:val="num" w:pos="3600"/>
        </w:tabs>
        <w:ind w:left="3600" w:hanging="360"/>
      </w:pPr>
      <w:rPr>
        <w:rFonts w:ascii="Wingdings 2" w:hAnsi="Wingdings 2" w:hint="default"/>
      </w:rPr>
    </w:lvl>
    <w:lvl w:ilvl="5" w:tplc="0274796A" w:tentative="1">
      <w:start w:val="1"/>
      <w:numFmt w:val="bullet"/>
      <w:lvlText w:val=""/>
      <w:lvlJc w:val="left"/>
      <w:pPr>
        <w:tabs>
          <w:tab w:val="num" w:pos="4320"/>
        </w:tabs>
        <w:ind w:left="4320" w:hanging="360"/>
      </w:pPr>
      <w:rPr>
        <w:rFonts w:ascii="Wingdings 2" w:hAnsi="Wingdings 2" w:hint="default"/>
      </w:rPr>
    </w:lvl>
    <w:lvl w:ilvl="6" w:tplc="324A9F0A" w:tentative="1">
      <w:start w:val="1"/>
      <w:numFmt w:val="bullet"/>
      <w:lvlText w:val=""/>
      <w:lvlJc w:val="left"/>
      <w:pPr>
        <w:tabs>
          <w:tab w:val="num" w:pos="5040"/>
        </w:tabs>
        <w:ind w:left="5040" w:hanging="360"/>
      </w:pPr>
      <w:rPr>
        <w:rFonts w:ascii="Wingdings 2" w:hAnsi="Wingdings 2" w:hint="default"/>
      </w:rPr>
    </w:lvl>
    <w:lvl w:ilvl="7" w:tplc="D572EDA8" w:tentative="1">
      <w:start w:val="1"/>
      <w:numFmt w:val="bullet"/>
      <w:lvlText w:val=""/>
      <w:lvlJc w:val="left"/>
      <w:pPr>
        <w:tabs>
          <w:tab w:val="num" w:pos="5760"/>
        </w:tabs>
        <w:ind w:left="5760" w:hanging="360"/>
      </w:pPr>
      <w:rPr>
        <w:rFonts w:ascii="Wingdings 2" w:hAnsi="Wingdings 2" w:hint="default"/>
      </w:rPr>
    </w:lvl>
    <w:lvl w:ilvl="8" w:tplc="0CD21E44" w:tentative="1">
      <w:start w:val="1"/>
      <w:numFmt w:val="bullet"/>
      <w:lvlText w:val=""/>
      <w:lvlJc w:val="left"/>
      <w:pPr>
        <w:tabs>
          <w:tab w:val="num" w:pos="6480"/>
        </w:tabs>
        <w:ind w:left="6480" w:hanging="360"/>
      </w:pPr>
      <w:rPr>
        <w:rFonts w:ascii="Wingdings 2" w:hAnsi="Wingdings 2" w:hint="default"/>
      </w:rPr>
    </w:lvl>
  </w:abstractNum>
  <w:abstractNum w:abstractNumId="5">
    <w:nsid w:val="59B36268"/>
    <w:multiLevelType w:val="hybridMultilevel"/>
    <w:tmpl w:val="0526FB3A"/>
    <w:lvl w:ilvl="0" w:tplc="9D72C0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71C62A1"/>
    <w:multiLevelType w:val="hybridMultilevel"/>
    <w:tmpl w:val="34CAA238"/>
    <w:lvl w:ilvl="0" w:tplc="C574A620">
      <w:start w:val="129"/>
      <w:numFmt w:val="bullet"/>
      <w:lvlText w:val="-"/>
      <w:lvlJc w:val="left"/>
      <w:pPr>
        <w:ind w:left="1979" w:hanging="360"/>
      </w:pPr>
      <w:rPr>
        <w:rFonts w:ascii="Calibri" w:eastAsia="Calibri" w:hAnsi="Calibri"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2"/>
  </w:num>
  <w:num w:numId="2">
    <w:abstractNumId w:val="6"/>
  </w:num>
  <w:num w:numId="3">
    <w:abstractNumId w:val="3"/>
  </w:num>
  <w:num w:numId="4">
    <w:abstractNumId w:val="4"/>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F7B4D"/>
    <w:rsid w:val="0000554F"/>
    <w:rsid w:val="00035C5B"/>
    <w:rsid w:val="0004005A"/>
    <w:rsid w:val="000475E7"/>
    <w:rsid w:val="000549BA"/>
    <w:rsid w:val="000630B1"/>
    <w:rsid w:val="0008031A"/>
    <w:rsid w:val="00091368"/>
    <w:rsid w:val="0009587E"/>
    <w:rsid w:val="000B26D6"/>
    <w:rsid w:val="000B2A6C"/>
    <w:rsid w:val="000B546C"/>
    <w:rsid w:val="000B59AA"/>
    <w:rsid w:val="000E73E1"/>
    <w:rsid w:val="000F0919"/>
    <w:rsid w:val="001032BC"/>
    <w:rsid w:val="001037E0"/>
    <w:rsid w:val="00120A8A"/>
    <w:rsid w:val="0012576F"/>
    <w:rsid w:val="00125F69"/>
    <w:rsid w:val="001414E3"/>
    <w:rsid w:val="00143834"/>
    <w:rsid w:val="00150D33"/>
    <w:rsid w:val="00151271"/>
    <w:rsid w:val="00184704"/>
    <w:rsid w:val="001B31AD"/>
    <w:rsid w:val="001C2DE3"/>
    <w:rsid w:val="001E0C85"/>
    <w:rsid w:val="001F5F19"/>
    <w:rsid w:val="00200254"/>
    <w:rsid w:val="00204675"/>
    <w:rsid w:val="00241301"/>
    <w:rsid w:val="00272826"/>
    <w:rsid w:val="002B5CA6"/>
    <w:rsid w:val="002E5E33"/>
    <w:rsid w:val="002F1206"/>
    <w:rsid w:val="002F41AB"/>
    <w:rsid w:val="00342CFA"/>
    <w:rsid w:val="00372C32"/>
    <w:rsid w:val="0039058B"/>
    <w:rsid w:val="003976E9"/>
    <w:rsid w:val="003A4EE1"/>
    <w:rsid w:val="003F0201"/>
    <w:rsid w:val="00421D0D"/>
    <w:rsid w:val="004274D3"/>
    <w:rsid w:val="00451D05"/>
    <w:rsid w:val="00451F76"/>
    <w:rsid w:val="00476DD5"/>
    <w:rsid w:val="00477C48"/>
    <w:rsid w:val="00483880"/>
    <w:rsid w:val="00492348"/>
    <w:rsid w:val="004A051F"/>
    <w:rsid w:val="004A5A13"/>
    <w:rsid w:val="004D7638"/>
    <w:rsid w:val="004E11E7"/>
    <w:rsid w:val="004E53D2"/>
    <w:rsid w:val="004E64BA"/>
    <w:rsid w:val="004F4AFF"/>
    <w:rsid w:val="004F6834"/>
    <w:rsid w:val="00503646"/>
    <w:rsid w:val="00505746"/>
    <w:rsid w:val="00510B4E"/>
    <w:rsid w:val="00520A77"/>
    <w:rsid w:val="005211A0"/>
    <w:rsid w:val="005518A0"/>
    <w:rsid w:val="005542B5"/>
    <w:rsid w:val="005708B6"/>
    <w:rsid w:val="00591860"/>
    <w:rsid w:val="00594170"/>
    <w:rsid w:val="005B7ABC"/>
    <w:rsid w:val="005C5526"/>
    <w:rsid w:val="005E5453"/>
    <w:rsid w:val="005F4B10"/>
    <w:rsid w:val="00627EA5"/>
    <w:rsid w:val="006404D1"/>
    <w:rsid w:val="00661645"/>
    <w:rsid w:val="00672F40"/>
    <w:rsid w:val="00674B9D"/>
    <w:rsid w:val="006F3DC7"/>
    <w:rsid w:val="006F6164"/>
    <w:rsid w:val="00706A49"/>
    <w:rsid w:val="007161D9"/>
    <w:rsid w:val="007239CD"/>
    <w:rsid w:val="00740F0E"/>
    <w:rsid w:val="00746C1F"/>
    <w:rsid w:val="00766350"/>
    <w:rsid w:val="00773952"/>
    <w:rsid w:val="00787482"/>
    <w:rsid w:val="007C6B5A"/>
    <w:rsid w:val="007D4E27"/>
    <w:rsid w:val="007E00EE"/>
    <w:rsid w:val="00812816"/>
    <w:rsid w:val="00816B56"/>
    <w:rsid w:val="00824428"/>
    <w:rsid w:val="0082649E"/>
    <w:rsid w:val="00827602"/>
    <w:rsid w:val="008449D6"/>
    <w:rsid w:val="0087296F"/>
    <w:rsid w:val="0089122D"/>
    <w:rsid w:val="008A193D"/>
    <w:rsid w:val="008A5107"/>
    <w:rsid w:val="008B65C5"/>
    <w:rsid w:val="008B7736"/>
    <w:rsid w:val="008C6940"/>
    <w:rsid w:val="008D361B"/>
    <w:rsid w:val="008E5738"/>
    <w:rsid w:val="008F03BD"/>
    <w:rsid w:val="008F6618"/>
    <w:rsid w:val="00903173"/>
    <w:rsid w:val="00912A3F"/>
    <w:rsid w:val="00915773"/>
    <w:rsid w:val="00917E00"/>
    <w:rsid w:val="00976AA7"/>
    <w:rsid w:val="00976B00"/>
    <w:rsid w:val="00982550"/>
    <w:rsid w:val="00983DAE"/>
    <w:rsid w:val="009954DB"/>
    <w:rsid w:val="009958B5"/>
    <w:rsid w:val="009A4DD7"/>
    <w:rsid w:val="009A7B1A"/>
    <w:rsid w:val="009C0A64"/>
    <w:rsid w:val="009E47A3"/>
    <w:rsid w:val="009E6CA6"/>
    <w:rsid w:val="009F161B"/>
    <w:rsid w:val="009F6435"/>
    <w:rsid w:val="00A12D0E"/>
    <w:rsid w:val="00A15C55"/>
    <w:rsid w:val="00A1667A"/>
    <w:rsid w:val="00A20849"/>
    <w:rsid w:val="00A25A66"/>
    <w:rsid w:val="00A30AF4"/>
    <w:rsid w:val="00A4020B"/>
    <w:rsid w:val="00A40F84"/>
    <w:rsid w:val="00A428B5"/>
    <w:rsid w:val="00A511D8"/>
    <w:rsid w:val="00A5271C"/>
    <w:rsid w:val="00A75150"/>
    <w:rsid w:val="00AA5FC4"/>
    <w:rsid w:val="00AC2463"/>
    <w:rsid w:val="00AC65E4"/>
    <w:rsid w:val="00AD5B34"/>
    <w:rsid w:val="00AF1E6B"/>
    <w:rsid w:val="00AF7B4D"/>
    <w:rsid w:val="00B029C9"/>
    <w:rsid w:val="00B27975"/>
    <w:rsid w:val="00B40548"/>
    <w:rsid w:val="00B410D8"/>
    <w:rsid w:val="00B63DB9"/>
    <w:rsid w:val="00B66F30"/>
    <w:rsid w:val="00B73D61"/>
    <w:rsid w:val="00B8307E"/>
    <w:rsid w:val="00B83C47"/>
    <w:rsid w:val="00B900C4"/>
    <w:rsid w:val="00B9411C"/>
    <w:rsid w:val="00B97DAB"/>
    <w:rsid w:val="00BC4ED4"/>
    <w:rsid w:val="00BE28D8"/>
    <w:rsid w:val="00BE2E66"/>
    <w:rsid w:val="00BE49EE"/>
    <w:rsid w:val="00BE56DD"/>
    <w:rsid w:val="00C00B1B"/>
    <w:rsid w:val="00C27655"/>
    <w:rsid w:val="00C536E9"/>
    <w:rsid w:val="00C82C01"/>
    <w:rsid w:val="00CB5865"/>
    <w:rsid w:val="00CD313A"/>
    <w:rsid w:val="00CD31A9"/>
    <w:rsid w:val="00CF0160"/>
    <w:rsid w:val="00CF12C8"/>
    <w:rsid w:val="00D232B5"/>
    <w:rsid w:val="00D345EC"/>
    <w:rsid w:val="00D57FBA"/>
    <w:rsid w:val="00D7612F"/>
    <w:rsid w:val="00D930AF"/>
    <w:rsid w:val="00D938DF"/>
    <w:rsid w:val="00DB23A0"/>
    <w:rsid w:val="00DB3710"/>
    <w:rsid w:val="00DB664A"/>
    <w:rsid w:val="00DC15F6"/>
    <w:rsid w:val="00DC60F0"/>
    <w:rsid w:val="00DF137A"/>
    <w:rsid w:val="00E02173"/>
    <w:rsid w:val="00E41734"/>
    <w:rsid w:val="00E555BE"/>
    <w:rsid w:val="00E55D9E"/>
    <w:rsid w:val="00E6167B"/>
    <w:rsid w:val="00E65778"/>
    <w:rsid w:val="00E92ED1"/>
    <w:rsid w:val="00E9742A"/>
    <w:rsid w:val="00E97F5F"/>
    <w:rsid w:val="00EC3238"/>
    <w:rsid w:val="00ED1BA3"/>
    <w:rsid w:val="00EF3BEF"/>
    <w:rsid w:val="00EF5F7B"/>
    <w:rsid w:val="00F15BCD"/>
    <w:rsid w:val="00F26558"/>
    <w:rsid w:val="00F26729"/>
    <w:rsid w:val="00F302B8"/>
    <w:rsid w:val="00F3335D"/>
    <w:rsid w:val="00F44314"/>
    <w:rsid w:val="00F55371"/>
    <w:rsid w:val="00F56E40"/>
    <w:rsid w:val="00F57970"/>
    <w:rsid w:val="00F96A26"/>
    <w:rsid w:val="00FC6126"/>
    <w:rsid w:val="00FD1A69"/>
    <w:rsid w:val="00FD1DF6"/>
    <w:rsid w:val="00FE59DA"/>
    <w:rsid w:val="00FE72E2"/>
    <w:rsid w:val="00FF2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B4D"/>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val="en-GB" w:eastAsia="ja-JP"/>
    </w:rPr>
  </w:style>
  <w:style w:type="paragraph" w:styleId="1">
    <w:name w:val="heading 1"/>
    <w:basedOn w:val="a"/>
    <w:next w:val="a"/>
    <w:link w:val="1Char"/>
    <w:uiPriority w:val="9"/>
    <w:qFormat/>
    <w:rsid w:val="00AF7B4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AF7B4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7B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7B4D"/>
    <w:rPr>
      <w:sz w:val="18"/>
      <w:szCs w:val="18"/>
    </w:rPr>
  </w:style>
  <w:style w:type="paragraph" w:styleId="a4">
    <w:name w:val="footer"/>
    <w:basedOn w:val="a"/>
    <w:link w:val="Char0"/>
    <w:uiPriority w:val="99"/>
    <w:unhideWhenUsed/>
    <w:rsid w:val="00AF7B4D"/>
    <w:pPr>
      <w:tabs>
        <w:tab w:val="center" w:pos="4153"/>
        <w:tab w:val="right" w:pos="8306"/>
      </w:tabs>
      <w:snapToGrid w:val="0"/>
    </w:pPr>
    <w:rPr>
      <w:sz w:val="18"/>
      <w:szCs w:val="18"/>
    </w:rPr>
  </w:style>
  <w:style w:type="character" w:customStyle="1" w:styleId="Char0">
    <w:name w:val="页脚 Char"/>
    <w:basedOn w:val="a0"/>
    <w:link w:val="a4"/>
    <w:uiPriority w:val="99"/>
    <w:rsid w:val="00AF7B4D"/>
    <w:rPr>
      <w:sz w:val="18"/>
      <w:szCs w:val="18"/>
    </w:rPr>
  </w:style>
  <w:style w:type="paragraph" w:customStyle="1" w:styleId="Style1">
    <w:name w:val="Style1"/>
    <w:basedOn w:val="1"/>
    <w:link w:val="Style1Char"/>
    <w:qFormat/>
    <w:rsid w:val="00AF7B4D"/>
    <w:pPr>
      <w:pBdr>
        <w:top w:val="single" w:sz="12" w:space="1" w:color="auto"/>
      </w:pBdr>
      <w:spacing w:before="240" w:after="180" w:line="240" w:lineRule="auto"/>
      <w:ind w:left="1134" w:hanging="1134"/>
    </w:pPr>
    <w:rPr>
      <w:rFonts w:ascii="Arial" w:hAnsi="Arial"/>
      <w:b w:val="0"/>
      <w:bCs w:val="0"/>
      <w:kern w:val="0"/>
      <w:sz w:val="32"/>
      <w:szCs w:val="20"/>
      <w:lang w:val="en-US" w:eastAsia="ko-KR"/>
    </w:rPr>
  </w:style>
  <w:style w:type="character" w:customStyle="1" w:styleId="Style1Char">
    <w:name w:val="Style1 Char"/>
    <w:basedOn w:val="1Char"/>
    <w:link w:val="Style1"/>
    <w:rsid w:val="00AF7B4D"/>
    <w:rPr>
      <w:rFonts w:ascii="Arial" w:eastAsia="Malgun Gothic" w:hAnsi="Arial" w:cs="Times New Roman"/>
      <w:b/>
      <w:bCs/>
      <w:kern w:val="0"/>
      <w:sz w:val="32"/>
      <w:szCs w:val="20"/>
      <w:lang w:val="en-GB" w:eastAsia="ko-KR"/>
    </w:rPr>
  </w:style>
  <w:style w:type="character" w:customStyle="1" w:styleId="1Char">
    <w:name w:val="标题 1 Char"/>
    <w:basedOn w:val="a0"/>
    <w:link w:val="1"/>
    <w:uiPriority w:val="9"/>
    <w:rsid w:val="00AF7B4D"/>
    <w:rPr>
      <w:rFonts w:ascii="Times New Roman" w:eastAsia="Malgun Gothic" w:hAnsi="Times New Roman" w:cs="Times New Roman"/>
      <w:b/>
      <w:bCs/>
      <w:kern w:val="44"/>
      <w:sz w:val="44"/>
      <w:szCs w:val="44"/>
      <w:lang w:val="en-GB" w:eastAsia="ja-JP"/>
    </w:rPr>
  </w:style>
  <w:style w:type="character" w:customStyle="1" w:styleId="2Char">
    <w:name w:val="标题 2 Char"/>
    <w:basedOn w:val="a0"/>
    <w:link w:val="2"/>
    <w:uiPriority w:val="9"/>
    <w:semiHidden/>
    <w:rsid w:val="00AF7B4D"/>
    <w:rPr>
      <w:rFonts w:asciiTheme="majorHAnsi" w:eastAsiaTheme="majorEastAsia" w:hAnsiTheme="majorHAnsi" w:cstheme="majorBidi"/>
      <w:b/>
      <w:bCs/>
      <w:kern w:val="0"/>
      <w:sz w:val="32"/>
      <w:szCs w:val="32"/>
      <w:lang w:val="en-GB" w:eastAsia="ja-JP"/>
    </w:rPr>
  </w:style>
  <w:style w:type="paragraph" w:customStyle="1" w:styleId="Doc-text2">
    <w:name w:val="Doc-text2"/>
    <w:basedOn w:val="a"/>
    <w:link w:val="Doc-text2Char"/>
    <w:qFormat/>
    <w:rsid w:val="005211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0"/>
    <w:link w:val="Doc-text2"/>
    <w:rsid w:val="005211A0"/>
    <w:rPr>
      <w:rFonts w:ascii="Arial" w:eastAsia="MS Mincho" w:hAnsi="Arial" w:cs="Times New Roman"/>
      <w:kern w:val="0"/>
      <w:sz w:val="20"/>
      <w:szCs w:val="24"/>
      <w:lang w:val="en-GB" w:eastAsia="en-GB"/>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B83C47"/>
    <w:pPr>
      <w:overflowPunct/>
      <w:autoSpaceDE/>
      <w:autoSpaceDN/>
      <w:adjustRightInd/>
      <w:spacing w:after="120"/>
      <w:jc w:val="both"/>
      <w:textAlignment w:val="auto"/>
    </w:pPr>
    <w:rPr>
      <w:rFonts w:eastAsia="MS Mincho"/>
      <w:szCs w:val="24"/>
      <w:lang w:val="en-US"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5"/>
    <w:rsid w:val="00B83C47"/>
    <w:rPr>
      <w:rFonts w:ascii="Times New Roman" w:eastAsia="MS Mincho" w:hAnsi="Times New Roman" w:cs="Times New Roman"/>
      <w:kern w:val="0"/>
      <w:sz w:val="20"/>
      <w:szCs w:val="24"/>
      <w:lang w:eastAsia="en-US"/>
    </w:rPr>
  </w:style>
  <w:style w:type="paragraph" w:styleId="a6">
    <w:name w:val="Document Map"/>
    <w:basedOn w:val="a"/>
    <w:link w:val="Char2"/>
    <w:uiPriority w:val="99"/>
    <w:semiHidden/>
    <w:unhideWhenUsed/>
    <w:rsid w:val="00F15BCD"/>
    <w:rPr>
      <w:rFonts w:ascii="宋体" w:eastAsia="宋体"/>
      <w:sz w:val="18"/>
      <w:szCs w:val="18"/>
    </w:rPr>
  </w:style>
  <w:style w:type="character" w:customStyle="1" w:styleId="Char2">
    <w:name w:val="文档结构图 Char"/>
    <w:basedOn w:val="a0"/>
    <w:link w:val="a6"/>
    <w:uiPriority w:val="99"/>
    <w:semiHidden/>
    <w:rsid w:val="00F15BCD"/>
    <w:rPr>
      <w:rFonts w:ascii="宋体" w:eastAsia="宋体" w:hAnsi="Times New Roman" w:cs="Times New Roman"/>
      <w:kern w:val="0"/>
      <w:sz w:val="18"/>
      <w:szCs w:val="18"/>
      <w:lang w:val="en-GB" w:eastAsia="ja-JP"/>
    </w:rPr>
  </w:style>
  <w:style w:type="paragraph" w:styleId="a7">
    <w:name w:val="List Paragraph"/>
    <w:basedOn w:val="a"/>
    <w:uiPriority w:val="34"/>
    <w:qFormat/>
    <w:rsid w:val="00BE28D8"/>
    <w:pPr>
      <w:ind w:firstLineChars="200" w:firstLine="420"/>
    </w:pPr>
  </w:style>
  <w:style w:type="paragraph" w:customStyle="1" w:styleId="B1">
    <w:name w:val="B1"/>
    <w:basedOn w:val="a8"/>
    <w:rsid w:val="004A051F"/>
    <w:pPr>
      <w:ind w:left="568" w:firstLineChars="0" w:hanging="284"/>
      <w:contextualSpacing w:val="0"/>
    </w:pPr>
    <w:rPr>
      <w:rFonts w:eastAsia="MS Mincho"/>
    </w:rPr>
  </w:style>
  <w:style w:type="paragraph" w:styleId="a8">
    <w:name w:val="List"/>
    <w:basedOn w:val="a"/>
    <w:uiPriority w:val="99"/>
    <w:semiHidden/>
    <w:unhideWhenUsed/>
    <w:rsid w:val="004A051F"/>
    <w:pPr>
      <w:ind w:left="200" w:hangingChars="200" w:hanging="200"/>
      <w:contextualSpacing/>
    </w:pPr>
  </w:style>
  <w:style w:type="paragraph" w:styleId="a9">
    <w:name w:val="Balloon Text"/>
    <w:basedOn w:val="a"/>
    <w:link w:val="Char3"/>
    <w:uiPriority w:val="99"/>
    <w:semiHidden/>
    <w:unhideWhenUsed/>
    <w:rsid w:val="001E0C85"/>
    <w:pPr>
      <w:spacing w:after="0"/>
    </w:pPr>
    <w:rPr>
      <w:sz w:val="18"/>
      <w:szCs w:val="18"/>
    </w:rPr>
  </w:style>
  <w:style w:type="character" w:customStyle="1" w:styleId="Char3">
    <w:name w:val="批注框文本 Char"/>
    <w:basedOn w:val="a0"/>
    <w:link w:val="a9"/>
    <w:uiPriority w:val="99"/>
    <w:semiHidden/>
    <w:rsid w:val="001E0C85"/>
    <w:rPr>
      <w:rFonts w:ascii="Times New Roman" w:eastAsia="Malgun Gothic" w:hAnsi="Times New Roman" w:cs="Times New Roman"/>
      <w:kern w:val="0"/>
      <w:sz w:val="18"/>
      <w:szCs w:val="18"/>
      <w:lang w:val="en-GB" w:eastAsia="ja-JP"/>
    </w:rPr>
  </w:style>
  <w:style w:type="table" w:styleId="aa">
    <w:name w:val="Table Grid"/>
    <w:basedOn w:val="a1"/>
    <w:rsid w:val="00FD1DF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X">
    <w:name w:val="EX"/>
    <w:basedOn w:val="a"/>
    <w:link w:val="EXChar"/>
    <w:rsid w:val="00F57970"/>
    <w:pPr>
      <w:keepLines/>
      <w:overflowPunct/>
      <w:autoSpaceDE/>
      <w:autoSpaceDN/>
      <w:adjustRightInd/>
      <w:ind w:left="1702" w:hanging="1418"/>
      <w:textAlignment w:val="auto"/>
    </w:pPr>
    <w:rPr>
      <w:rFonts w:eastAsia="MS Mincho"/>
      <w:lang w:eastAsia="en-US"/>
    </w:rPr>
  </w:style>
  <w:style w:type="paragraph" w:customStyle="1" w:styleId="B2">
    <w:name w:val="B2"/>
    <w:basedOn w:val="20"/>
    <w:link w:val="B2Char"/>
    <w:rsid w:val="00F57970"/>
    <w:pPr>
      <w:overflowPunct/>
      <w:autoSpaceDE/>
      <w:autoSpaceDN/>
      <w:adjustRightInd/>
      <w:ind w:leftChars="0" w:left="851" w:firstLineChars="0" w:hanging="284"/>
      <w:contextualSpacing w:val="0"/>
      <w:textAlignment w:val="auto"/>
    </w:pPr>
    <w:rPr>
      <w:rFonts w:eastAsia="MS Mincho"/>
      <w:lang w:eastAsia="en-US"/>
    </w:rPr>
  </w:style>
  <w:style w:type="character" w:customStyle="1" w:styleId="B2Char">
    <w:name w:val="B2 Char"/>
    <w:link w:val="B2"/>
    <w:rsid w:val="00F57970"/>
    <w:rPr>
      <w:rFonts w:ascii="Times New Roman" w:eastAsia="MS Mincho" w:hAnsi="Times New Roman" w:cs="Times New Roman"/>
      <w:kern w:val="0"/>
      <w:sz w:val="20"/>
      <w:szCs w:val="20"/>
      <w:lang w:val="en-GB" w:eastAsia="en-US"/>
    </w:rPr>
  </w:style>
  <w:style w:type="character" w:customStyle="1" w:styleId="EXChar">
    <w:name w:val="EX Char"/>
    <w:link w:val="EX"/>
    <w:rsid w:val="00F57970"/>
    <w:rPr>
      <w:rFonts w:ascii="Times New Roman" w:eastAsia="MS Mincho" w:hAnsi="Times New Roman" w:cs="Times New Roman"/>
      <w:kern w:val="0"/>
      <w:sz w:val="20"/>
      <w:szCs w:val="20"/>
      <w:lang w:val="en-GB" w:eastAsia="en-US"/>
    </w:rPr>
  </w:style>
  <w:style w:type="paragraph" w:customStyle="1" w:styleId="Doc-title">
    <w:name w:val="Doc-title"/>
    <w:basedOn w:val="a"/>
    <w:next w:val="Doc-text2"/>
    <w:link w:val="Doc-titleChar"/>
    <w:qFormat/>
    <w:rsid w:val="00F5797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57970"/>
    <w:rPr>
      <w:rFonts w:ascii="Arial" w:eastAsia="MS Mincho" w:hAnsi="Arial" w:cs="Times New Roman"/>
      <w:noProof/>
      <w:kern w:val="0"/>
      <w:sz w:val="20"/>
      <w:szCs w:val="24"/>
      <w:lang w:val="en-GB" w:eastAsia="en-GB"/>
    </w:rPr>
  </w:style>
  <w:style w:type="paragraph" w:styleId="20">
    <w:name w:val="List 2"/>
    <w:basedOn w:val="a"/>
    <w:uiPriority w:val="99"/>
    <w:semiHidden/>
    <w:unhideWhenUsed/>
    <w:rsid w:val="00F57970"/>
    <w:pPr>
      <w:ind w:leftChars="200" w:left="100" w:hangingChars="200" w:hanging="200"/>
      <w:contextualSpacing/>
    </w:pPr>
  </w:style>
  <w:style w:type="character" w:styleId="ab">
    <w:name w:val="Emphasis"/>
    <w:basedOn w:val="a0"/>
    <w:uiPriority w:val="20"/>
    <w:qFormat/>
    <w:rsid w:val="00812816"/>
    <w:rPr>
      <w:i w:val="0"/>
      <w:iCs w:val="0"/>
      <w:color w:val="CC0000"/>
    </w:rPr>
  </w:style>
  <w:style w:type="paragraph" w:customStyle="1" w:styleId="TF">
    <w:name w:val="TF"/>
    <w:aliases w:val="left"/>
    <w:basedOn w:val="a"/>
    <w:link w:val="TFZchn"/>
    <w:rsid w:val="007161D9"/>
    <w:pPr>
      <w:keepLines/>
      <w:overflowPunct/>
      <w:autoSpaceDE/>
      <w:autoSpaceDN/>
      <w:adjustRightInd/>
      <w:spacing w:after="240"/>
      <w:jc w:val="center"/>
      <w:textAlignment w:val="auto"/>
    </w:pPr>
    <w:rPr>
      <w:rFonts w:ascii="Arial" w:eastAsia="宋体" w:hAnsi="Arial"/>
      <w:b/>
      <w:lang w:eastAsia="en-US"/>
    </w:rPr>
  </w:style>
  <w:style w:type="character" w:customStyle="1" w:styleId="TFZchn">
    <w:name w:val="TF Zchn"/>
    <w:link w:val="TF"/>
    <w:locked/>
    <w:rsid w:val="007161D9"/>
    <w:rPr>
      <w:rFonts w:ascii="Arial" w:eastAsia="宋体" w:hAnsi="Arial" w:cs="Times New Roman"/>
      <w:b/>
      <w:kern w:val="0"/>
      <w:sz w:val="20"/>
      <w:szCs w:val="20"/>
      <w:lang w:val="en-GB" w:eastAsia="en-US"/>
    </w:rPr>
  </w:style>
  <w:style w:type="paragraph" w:customStyle="1" w:styleId="ac">
    <w:name w:val="正文文字"/>
    <w:basedOn w:val="a"/>
    <w:link w:val="Char4"/>
    <w:rsid w:val="00DB3710"/>
    <w:pPr>
      <w:widowControl w:val="0"/>
      <w:overflowPunct/>
      <w:spacing w:after="0" w:line="400" w:lineRule="exact"/>
      <w:ind w:firstLineChars="200" w:firstLine="480"/>
      <w:jc w:val="both"/>
      <w:textAlignment w:val="auto"/>
    </w:pPr>
    <w:rPr>
      <w:rFonts w:eastAsia="仿宋_GB2312"/>
      <w:kern w:val="2"/>
      <w:sz w:val="24"/>
      <w:szCs w:val="28"/>
      <w:lang w:val="en-US" w:eastAsia="zh-CN"/>
    </w:rPr>
  </w:style>
  <w:style w:type="character" w:customStyle="1" w:styleId="Char4">
    <w:name w:val="正文文字 Char"/>
    <w:basedOn w:val="a0"/>
    <w:link w:val="ac"/>
    <w:rsid w:val="00DB3710"/>
    <w:rPr>
      <w:rFonts w:ascii="Times New Roman" w:eastAsia="仿宋_GB2312" w:hAnsi="Times New Roman" w:cs="Times New Roman"/>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777151">
      <w:bodyDiv w:val="1"/>
      <w:marLeft w:val="0"/>
      <w:marRight w:val="0"/>
      <w:marTop w:val="0"/>
      <w:marBottom w:val="0"/>
      <w:divBdr>
        <w:top w:val="none" w:sz="0" w:space="0" w:color="auto"/>
        <w:left w:val="none" w:sz="0" w:space="0" w:color="auto"/>
        <w:bottom w:val="none" w:sz="0" w:space="0" w:color="auto"/>
        <w:right w:val="none" w:sz="0" w:space="0" w:color="auto"/>
      </w:divBdr>
      <w:divsChild>
        <w:div w:id="103522859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4C854-16BB-4C45-A4DD-BEA8887BB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3550</TotalTime>
  <Pages>4</Pages>
  <Words>983</Words>
  <Characters>5607</Characters>
  <Application>Microsoft Office Word</Application>
  <DocSecurity>0</DocSecurity>
  <Lines>46</Lines>
  <Paragraphs>13</Paragraphs>
  <ScaleCrop>false</ScaleCrop>
  <Company/>
  <LinksUpToDate>false</LinksUpToDate>
  <CharactersWithSpaces>6577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xw</dc:creator>
  <cp:keywords/>
  <dc:description/>
  <cp:lastModifiedBy>wangshukun</cp:lastModifiedBy>
  <cp:revision>198</cp:revision>
  <dcterms:created xsi:type="dcterms:W3CDTF">2015-07-27T08:31:00Z</dcterms:created>
  <dcterms:modified xsi:type="dcterms:W3CDTF">2016-05-13T02:20:00Z</dcterms:modified>
</cp:coreProperties>
</file>